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A0" w:rsidRPr="00227A82" w:rsidRDefault="00CF23A0" w:rsidP="00CF23A0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План работы</w:t>
      </w:r>
    </w:p>
    <w:p w:rsidR="00CF23A0" w:rsidRPr="00227A82" w:rsidRDefault="00CF23A0" w:rsidP="00CF23A0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 xml:space="preserve">городского методического объединения учителей </w:t>
      </w:r>
      <w:r w:rsidR="00217664">
        <w:rPr>
          <w:b/>
          <w:bCs/>
          <w:sz w:val="28"/>
          <w:szCs w:val="28"/>
        </w:rPr>
        <w:t>географии</w:t>
      </w:r>
    </w:p>
    <w:p w:rsidR="00CF23A0" w:rsidRPr="00227A82" w:rsidRDefault="00CF23A0" w:rsidP="00CF23A0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на 1 полугодие 2021-2022 учебного года</w:t>
      </w:r>
    </w:p>
    <w:p w:rsidR="00CF23A0" w:rsidRPr="00227A82" w:rsidRDefault="00CF23A0" w:rsidP="00CF23A0">
      <w:pPr>
        <w:ind w:right="-370"/>
        <w:jc w:val="center"/>
        <w:rPr>
          <w:b/>
          <w:bCs/>
        </w:rPr>
      </w:pPr>
    </w:p>
    <w:p w:rsidR="00CF23A0" w:rsidRPr="00227A82" w:rsidRDefault="00CF23A0" w:rsidP="00CF23A0">
      <w:pPr>
        <w:ind w:right="-370"/>
        <w:rPr>
          <w:b/>
          <w:bCs/>
        </w:rPr>
      </w:pPr>
      <w:r w:rsidRPr="00227A82">
        <w:rPr>
          <w:b/>
          <w:bCs/>
          <w:sz w:val="28"/>
          <w:szCs w:val="28"/>
        </w:rPr>
        <w:t>Цель</w:t>
      </w:r>
      <w:r w:rsidR="00CF41C3" w:rsidRPr="00227A82">
        <w:rPr>
          <w:b/>
          <w:bCs/>
          <w:sz w:val="28"/>
          <w:szCs w:val="28"/>
        </w:rPr>
        <w:t>:</w:t>
      </w:r>
      <w:r w:rsidR="00CF41C3" w:rsidRPr="00227A82">
        <w:rPr>
          <w:b/>
          <w:bCs/>
        </w:rPr>
        <w:t xml:space="preserve"> </w:t>
      </w:r>
      <w:r w:rsidR="00CF41C3" w:rsidRPr="00227A82">
        <w:rPr>
          <w:bCs/>
        </w:rPr>
        <w:t>Обновление деятельности методической службы Центра дополнительного образования как службы адресной поддержки и сопровождения педагогов образовательных учреждений города Каменска-Уральского.</w:t>
      </w:r>
    </w:p>
    <w:p w:rsidR="00CF23A0" w:rsidRPr="00227A82" w:rsidRDefault="00CF23A0" w:rsidP="00CF23A0">
      <w:pPr>
        <w:ind w:right="-370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Задачи:</w:t>
      </w:r>
    </w:p>
    <w:p w:rsidR="00CF41C3" w:rsidRPr="00227A82" w:rsidRDefault="00227A82" w:rsidP="00C53AEA">
      <w:pPr>
        <w:ind w:right="-370" w:firstLine="708"/>
        <w:rPr>
          <w:bCs/>
        </w:rPr>
      </w:pPr>
      <w:r w:rsidRPr="00227A82">
        <w:rPr>
          <w:bCs/>
        </w:rPr>
        <w:t>1</w:t>
      </w:r>
      <w:r w:rsidR="00CF41C3" w:rsidRPr="00227A82">
        <w:rPr>
          <w:bCs/>
        </w:rPr>
        <w:t>. Создание единой информационно-методической среды для обеспечения развития профессиональной компетентности педагогов.</w:t>
      </w:r>
    </w:p>
    <w:p w:rsidR="00CF41C3" w:rsidRPr="00FD7B03" w:rsidRDefault="00C53AEA" w:rsidP="00C53AEA">
      <w:pPr>
        <w:ind w:right="-370" w:firstLine="708"/>
        <w:rPr>
          <w:bCs/>
        </w:rPr>
      </w:pPr>
      <w:r>
        <w:rPr>
          <w:bCs/>
        </w:rPr>
        <w:t>2</w:t>
      </w:r>
      <w:r w:rsidR="00CF41C3" w:rsidRPr="00227A82">
        <w:rPr>
          <w:bCs/>
        </w:rPr>
        <w:t xml:space="preserve">. Формирование у педагогов методологических и технологических подходов по вопросам </w:t>
      </w:r>
      <w:r w:rsidR="00FD7B03">
        <w:rPr>
          <w:bCs/>
        </w:rPr>
        <w:t xml:space="preserve">подготовки учащихся к ЕГЭ и ГИА, Международному исследованию </w:t>
      </w:r>
      <w:r w:rsidR="00FD7B03">
        <w:rPr>
          <w:bCs/>
          <w:lang w:val="en-US"/>
        </w:rPr>
        <w:t>PIZA</w:t>
      </w:r>
      <w:r w:rsidR="00FD7B03">
        <w:rPr>
          <w:bCs/>
        </w:rPr>
        <w:t>.</w:t>
      </w:r>
    </w:p>
    <w:p w:rsidR="00CF41C3" w:rsidRPr="00227A82" w:rsidRDefault="00C53AEA" w:rsidP="00C53AEA">
      <w:pPr>
        <w:ind w:right="-370" w:firstLine="708"/>
        <w:rPr>
          <w:bCs/>
        </w:rPr>
      </w:pPr>
      <w:r>
        <w:rPr>
          <w:bCs/>
        </w:rPr>
        <w:t>3</w:t>
      </w:r>
      <w:r w:rsidR="00FC0392" w:rsidRPr="00227A82">
        <w:rPr>
          <w:bCs/>
        </w:rPr>
        <w:t>. Оказание практической помощи педагогов с учётом конкретной ситуации для обеспечения возможности каждому педагогу повысить свой профессиональный уровень.</w:t>
      </w:r>
    </w:p>
    <w:p w:rsidR="00FC0392" w:rsidRPr="00227A82" w:rsidRDefault="00C53AEA" w:rsidP="00C53AEA">
      <w:pPr>
        <w:ind w:right="-370" w:firstLine="708"/>
        <w:rPr>
          <w:bCs/>
        </w:rPr>
      </w:pPr>
      <w:r>
        <w:rPr>
          <w:bCs/>
        </w:rPr>
        <w:t>4</w:t>
      </w:r>
      <w:r w:rsidR="00EE2C8D" w:rsidRPr="00227A82">
        <w:rPr>
          <w:bCs/>
        </w:rPr>
        <w:t xml:space="preserve">. Диссеминация педагогического опыта, способствующая </w:t>
      </w:r>
      <w:r w:rsidR="00EE2C8D" w:rsidRPr="00227A82">
        <w:rPr>
          <w:color w:val="000000"/>
          <w:shd w:val="clear" w:color="auto" w:fill="FFFFFF"/>
        </w:rPr>
        <w:t>повышению результата обучения и воспитания школьников. </w:t>
      </w:r>
    </w:p>
    <w:p w:rsidR="00227A82" w:rsidRPr="00227A82" w:rsidRDefault="00227A82" w:rsidP="00CF23A0">
      <w:pPr>
        <w:ind w:right="-370"/>
        <w:rPr>
          <w:b/>
          <w:bCs/>
        </w:rPr>
      </w:pPr>
    </w:p>
    <w:p w:rsidR="00CF23A0" w:rsidRDefault="00CF23A0" w:rsidP="00CF23A0">
      <w:pPr>
        <w:ind w:right="-370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 xml:space="preserve">Аналитические </w:t>
      </w:r>
      <w:proofErr w:type="gramStart"/>
      <w:r w:rsidRPr="00227A82">
        <w:rPr>
          <w:b/>
          <w:bCs/>
          <w:sz w:val="28"/>
          <w:szCs w:val="28"/>
        </w:rPr>
        <w:t>мате</w:t>
      </w:r>
      <w:r w:rsidR="00EE2C8D" w:rsidRPr="00227A82">
        <w:rPr>
          <w:b/>
          <w:bCs/>
          <w:sz w:val="28"/>
          <w:szCs w:val="28"/>
        </w:rPr>
        <w:t>риалы</w:t>
      </w:r>
      <w:proofErr w:type="gramEnd"/>
      <w:r w:rsidR="00217664">
        <w:rPr>
          <w:b/>
          <w:bCs/>
          <w:sz w:val="28"/>
          <w:szCs w:val="28"/>
        </w:rPr>
        <w:t xml:space="preserve"> используемые в р</w:t>
      </w:r>
      <w:r w:rsidR="00B359E8">
        <w:rPr>
          <w:b/>
          <w:bCs/>
          <w:sz w:val="28"/>
          <w:szCs w:val="28"/>
        </w:rPr>
        <w:t>аботе методического объединения</w:t>
      </w:r>
      <w:r w:rsidR="00217664">
        <w:rPr>
          <w:b/>
          <w:bCs/>
          <w:sz w:val="28"/>
          <w:szCs w:val="28"/>
        </w:rPr>
        <w:t xml:space="preserve">: </w:t>
      </w:r>
    </w:p>
    <w:p w:rsidR="00217664" w:rsidRPr="00217664" w:rsidRDefault="00217664" w:rsidP="00217664">
      <w:pPr>
        <w:pStyle w:val="a6"/>
        <w:numPr>
          <w:ilvl w:val="0"/>
          <w:numId w:val="1"/>
        </w:numPr>
        <w:ind w:right="-370"/>
        <w:rPr>
          <w:b/>
          <w:bCs/>
          <w:sz w:val="28"/>
          <w:szCs w:val="28"/>
        </w:rPr>
      </w:pPr>
      <w:r>
        <w:rPr>
          <w:bCs/>
        </w:rPr>
        <w:t>Результаты ЕГЭ (область и город)</w:t>
      </w:r>
    </w:p>
    <w:p w:rsidR="00217664" w:rsidRPr="00217664" w:rsidRDefault="00217664" w:rsidP="00217664">
      <w:pPr>
        <w:pStyle w:val="a6"/>
        <w:numPr>
          <w:ilvl w:val="0"/>
          <w:numId w:val="1"/>
        </w:numPr>
        <w:ind w:right="-370"/>
        <w:rPr>
          <w:b/>
          <w:bCs/>
          <w:sz w:val="28"/>
          <w:szCs w:val="28"/>
        </w:rPr>
      </w:pPr>
      <w:r>
        <w:rPr>
          <w:bCs/>
        </w:rPr>
        <w:t xml:space="preserve">Результаты контрольных работ 9 класса  в форме ОГЭ (город) </w:t>
      </w:r>
    </w:p>
    <w:p w:rsidR="00217664" w:rsidRPr="00217664" w:rsidRDefault="00217664" w:rsidP="00217664">
      <w:pPr>
        <w:pStyle w:val="a6"/>
        <w:numPr>
          <w:ilvl w:val="0"/>
          <w:numId w:val="1"/>
        </w:numPr>
        <w:ind w:right="-370"/>
        <w:rPr>
          <w:b/>
          <w:bCs/>
          <w:sz w:val="28"/>
          <w:szCs w:val="28"/>
        </w:rPr>
      </w:pPr>
      <w:r>
        <w:rPr>
          <w:bCs/>
        </w:rPr>
        <w:t>Результаты ВПР (город)</w:t>
      </w:r>
    </w:p>
    <w:p w:rsidR="00217664" w:rsidRPr="00217664" w:rsidRDefault="00217664" w:rsidP="00217664">
      <w:pPr>
        <w:pStyle w:val="a6"/>
        <w:numPr>
          <w:ilvl w:val="0"/>
          <w:numId w:val="1"/>
        </w:numPr>
        <w:ind w:right="-370"/>
        <w:rPr>
          <w:b/>
          <w:bCs/>
          <w:sz w:val="28"/>
          <w:szCs w:val="28"/>
        </w:rPr>
      </w:pPr>
      <w:r>
        <w:rPr>
          <w:bCs/>
        </w:rPr>
        <w:t>Результаты выявления профессиональных дефицитов</w:t>
      </w:r>
    </w:p>
    <w:p w:rsidR="00CF23A0" w:rsidRDefault="00CF23A0" w:rsidP="00CF23A0">
      <w:pPr>
        <w:ind w:right="-370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 xml:space="preserve">Статистические </w:t>
      </w:r>
      <w:proofErr w:type="gramStart"/>
      <w:r w:rsidRPr="00227A82">
        <w:rPr>
          <w:b/>
          <w:bCs/>
          <w:sz w:val="28"/>
          <w:szCs w:val="28"/>
        </w:rPr>
        <w:t>материалы</w:t>
      </w:r>
      <w:proofErr w:type="gramEnd"/>
      <w:r w:rsidR="00217664">
        <w:rPr>
          <w:b/>
          <w:bCs/>
          <w:sz w:val="28"/>
          <w:szCs w:val="28"/>
        </w:rPr>
        <w:t xml:space="preserve"> используемые в р</w:t>
      </w:r>
      <w:r w:rsidR="00B359E8">
        <w:rPr>
          <w:b/>
          <w:bCs/>
          <w:sz w:val="28"/>
          <w:szCs w:val="28"/>
        </w:rPr>
        <w:t>аботе методического объединения</w:t>
      </w:r>
      <w:r w:rsidR="00217664">
        <w:rPr>
          <w:b/>
          <w:bCs/>
          <w:sz w:val="28"/>
          <w:szCs w:val="28"/>
        </w:rPr>
        <w:t xml:space="preserve">: </w:t>
      </w:r>
    </w:p>
    <w:p w:rsidR="00217664" w:rsidRPr="00217664" w:rsidRDefault="00217664" w:rsidP="00217664">
      <w:pPr>
        <w:pStyle w:val="a6"/>
        <w:numPr>
          <w:ilvl w:val="0"/>
          <w:numId w:val="2"/>
        </w:numPr>
        <w:ind w:right="-370"/>
        <w:rPr>
          <w:bCs/>
          <w:sz w:val="28"/>
          <w:szCs w:val="28"/>
        </w:rPr>
      </w:pPr>
      <w:r w:rsidRPr="00217664">
        <w:rPr>
          <w:bCs/>
        </w:rPr>
        <w:t>Статистика посещений заседаний методического объединения</w:t>
      </w:r>
    </w:p>
    <w:p w:rsidR="00217664" w:rsidRPr="00217664" w:rsidRDefault="00217664" w:rsidP="00217664">
      <w:pPr>
        <w:pStyle w:val="a6"/>
        <w:numPr>
          <w:ilvl w:val="0"/>
          <w:numId w:val="2"/>
        </w:numPr>
        <w:ind w:right="-370"/>
        <w:rPr>
          <w:bCs/>
          <w:sz w:val="28"/>
          <w:szCs w:val="28"/>
        </w:rPr>
      </w:pPr>
      <w:r w:rsidRPr="00217664">
        <w:rPr>
          <w:bCs/>
        </w:rPr>
        <w:t xml:space="preserve">Статистические данные о </w:t>
      </w:r>
      <w:proofErr w:type="spellStart"/>
      <w:r w:rsidRPr="00217664">
        <w:rPr>
          <w:bCs/>
        </w:rPr>
        <w:t>взаимопосещении</w:t>
      </w:r>
      <w:proofErr w:type="spellEnd"/>
      <w:r w:rsidRPr="00217664">
        <w:rPr>
          <w:bCs/>
        </w:rPr>
        <w:t xml:space="preserve"> уроков, участие педагогов в разных активных формах работы МО</w:t>
      </w:r>
    </w:p>
    <w:p w:rsidR="00CF23A0" w:rsidRPr="00227A82" w:rsidRDefault="00CF23A0" w:rsidP="00CF23A0">
      <w:pPr>
        <w:ind w:right="-370"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845"/>
        <w:gridCol w:w="2627"/>
        <w:gridCol w:w="2873"/>
        <w:gridCol w:w="4820"/>
        <w:gridCol w:w="2137"/>
        <w:gridCol w:w="1484"/>
      </w:tblGrid>
      <w:tr w:rsidR="00CF23A0" w:rsidRPr="00227A82" w:rsidTr="0075242B">
        <w:tc>
          <w:tcPr>
            <w:tcW w:w="845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27A82">
              <w:rPr>
                <w:b/>
                <w:bCs/>
              </w:rPr>
              <w:t>п</w:t>
            </w:r>
            <w:proofErr w:type="spellEnd"/>
            <w:proofErr w:type="gramEnd"/>
            <w:r w:rsidRPr="00227A82">
              <w:rPr>
                <w:b/>
                <w:bCs/>
                <w:lang w:val="en-US"/>
              </w:rPr>
              <w:t>/</w:t>
            </w:r>
            <w:r w:rsidRPr="00227A82">
              <w:rPr>
                <w:b/>
                <w:bCs/>
              </w:rPr>
              <w:t>п</w:t>
            </w:r>
          </w:p>
        </w:tc>
        <w:tc>
          <w:tcPr>
            <w:tcW w:w="2627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Направление деятельности</w:t>
            </w:r>
          </w:p>
        </w:tc>
        <w:tc>
          <w:tcPr>
            <w:tcW w:w="2873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Формы </w:t>
            </w:r>
          </w:p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методической поддержки</w:t>
            </w:r>
          </w:p>
        </w:tc>
        <w:tc>
          <w:tcPr>
            <w:tcW w:w="4820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Тема мероприятия</w:t>
            </w:r>
          </w:p>
        </w:tc>
        <w:tc>
          <w:tcPr>
            <w:tcW w:w="2137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Категория </w:t>
            </w:r>
          </w:p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участников</w:t>
            </w:r>
          </w:p>
        </w:tc>
        <w:tc>
          <w:tcPr>
            <w:tcW w:w="1484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Дата</w:t>
            </w:r>
          </w:p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проведения</w:t>
            </w:r>
          </w:p>
        </w:tc>
      </w:tr>
      <w:tr w:rsidR="0075242B" w:rsidRPr="00227A82" w:rsidTr="0075242B">
        <w:tc>
          <w:tcPr>
            <w:tcW w:w="845" w:type="dxa"/>
            <w:vMerge w:val="restart"/>
          </w:tcPr>
          <w:p w:rsidR="0075242B" w:rsidRPr="00227A82" w:rsidRDefault="0075242B" w:rsidP="00CF23A0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27" w:type="dxa"/>
            <w:vMerge w:val="restart"/>
          </w:tcPr>
          <w:p w:rsidR="0075242B" w:rsidRPr="00227A82" w:rsidRDefault="0075242B" w:rsidP="00CF23A0">
            <w:pPr>
              <w:ind w:right="-370"/>
              <w:rPr>
                <w:b/>
                <w:bCs/>
                <w:lang w:val="en-US"/>
              </w:rPr>
            </w:pPr>
            <w:r w:rsidRPr="00227A82">
              <w:rPr>
                <w:b/>
                <w:bCs/>
                <w:lang w:val="en-US"/>
              </w:rPr>
              <w:t xml:space="preserve">I. </w:t>
            </w:r>
            <w:r w:rsidRPr="00227A82">
              <w:rPr>
                <w:b/>
                <w:bCs/>
              </w:rPr>
              <w:t>Организационно-методическая работа</w:t>
            </w:r>
          </w:p>
          <w:p w:rsidR="0075242B" w:rsidRDefault="0075242B" w:rsidP="00CF23A0">
            <w:pPr>
              <w:ind w:right="-370"/>
              <w:rPr>
                <w:b/>
                <w:bCs/>
              </w:rPr>
            </w:pPr>
          </w:p>
          <w:p w:rsidR="0075242B" w:rsidRDefault="0075242B" w:rsidP="00CF23A0">
            <w:pPr>
              <w:ind w:right="-370"/>
              <w:rPr>
                <w:b/>
                <w:bCs/>
              </w:rPr>
            </w:pPr>
          </w:p>
          <w:p w:rsidR="0075242B" w:rsidRPr="00227A82" w:rsidRDefault="0075242B" w:rsidP="00CF23A0">
            <w:pPr>
              <w:ind w:right="-370"/>
              <w:rPr>
                <w:b/>
                <w:bCs/>
                <w:lang w:val="en-US"/>
              </w:rPr>
            </w:pPr>
          </w:p>
        </w:tc>
        <w:tc>
          <w:tcPr>
            <w:tcW w:w="2873" w:type="dxa"/>
          </w:tcPr>
          <w:p w:rsidR="0075242B" w:rsidRPr="00F95902" w:rsidRDefault="0075242B" w:rsidP="00CF23A0">
            <w:pPr>
              <w:ind w:right="-370"/>
              <w:rPr>
                <w:bCs/>
              </w:rPr>
            </w:pPr>
          </w:p>
        </w:tc>
        <w:tc>
          <w:tcPr>
            <w:tcW w:w="4820" w:type="dxa"/>
          </w:tcPr>
          <w:p w:rsidR="0075242B" w:rsidRPr="00F95902" w:rsidRDefault="0075242B" w:rsidP="00CF23A0">
            <w:pPr>
              <w:ind w:right="-370"/>
              <w:rPr>
                <w:bCs/>
              </w:rPr>
            </w:pPr>
          </w:p>
        </w:tc>
        <w:tc>
          <w:tcPr>
            <w:tcW w:w="2137" w:type="dxa"/>
          </w:tcPr>
          <w:p w:rsidR="0075242B" w:rsidRPr="00F95902" w:rsidRDefault="0075242B" w:rsidP="00CF23A0">
            <w:pPr>
              <w:ind w:right="-370"/>
              <w:rPr>
                <w:bCs/>
              </w:rPr>
            </w:pPr>
          </w:p>
        </w:tc>
        <w:tc>
          <w:tcPr>
            <w:tcW w:w="1484" w:type="dxa"/>
          </w:tcPr>
          <w:p w:rsidR="0075242B" w:rsidRPr="00227A82" w:rsidRDefault="0075242B" w:rsidP="00CF23A0">
            <w:pPr>
              <w:ind w:right="-370"/>
              <w:rPr>
                <w:b/>
                <w:bCs/>
              </w:rPr>
            </w:pPr>
          </w:p>
        </w:tc>
      </w:tr>
      <w:tr w:rsidR="0075242B" w:rsidRPr="00227A82" w:rsidTr="0075242B">
        <w:tc>
          <w:tcPr>
            <w:tcW w:w="845" w:type="dxa"/>
            <w:vMerge/>
          </w:tcPr>
          <w:p w:rsidR="0075242B" w:rsidRDefault="0075242B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627" w:type="dxa"/>
            <w:vMerge/>
          </w:tcPr>
          <w:p w:rsidR="0075242B" w:rsidRPr="00F95902" w:rsidRDefault="0075242B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873" w:type="dxa"/>
          </w:tcPr>
          <w:p w:rsidR="0075242B" w:rsidRDefault="0075242B" w:rsidP="00CF23A0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Консультативная помощь для  организации участия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</w:t>
            </w:r>
          </w:p>
          <w:p w:rsidR="0075242B" w:rsidRPr="00E0414C" w:rsidRDefault="0075242B" w:rsidP="00CF23A0">
            <w:pPr>
              <w:ind w:right="-370"/>
              <w:rPr>
                <w:bCs/>
              </w:rPr>
            </w:pPr>
            <w:proofErr w:type="gramStart"/>
            <w:r w:rsidRPr="00E0414C">
              <w:rPr>
                <w:bCs/>
              </w:rPr>
              <w:t>Слет</w:t>
            </w:r>
            <w:r>
              <w:rPr>
                <w:bCs/>
              </w:rPr>
              <w:t>е</w:t>
            </w:r>
            <w:proofErr w:type="gramEnd"/>
            <w:r w:rsidRPr="00E0414C">
              <w:rPr>
                <w:bCs/>
              </w:rPr>
              <w:t xml:space="preserve"> учителей </w:t>
            </w:r>
            <w:r>
              <w:rPr>
                <w:bCs/>
              </w:rPr>
              <w:t xml:space="preserve">географии </w:t>
            </w:r>
          </w:p>
        </w:tc>
        <w:tc>
          <w:tcPr>
            <w:tcW w:w="4820" w:type="dxa"/>
          </w:tcPr>
          <w:p w:rsidR="0075242B" w:rsidRPr="00E0414C" w:rsidRDefault="0075242B" w:rsidP="00CF23A0">
            <w:pPr>
              <w:ind w:right="-370"/>
              <w:rPr>
                <w:bCs/>
              </w:rPr>
            </w:pPr>
            <w:r w:rsidRPr="00E0414C">
              <w:rPr>
                <w:bCs/>
              </w:rPr>
              <w:t>Первый областной слет учителей географии Свердловской области</w:t>
            </w:r>
          </w:p>
        </w:tc>
        <w:tc>
          <w:tcPr>
            <w:tcW w:w="2137" w:type="dxa"/>
          </w:tcPr>
          <w:p w:rsidR="0075242B" w:rsidRPr="00E0414C" w:rsidRDefault="0075242B" w:rsidP="00CF23A0">
            <w:pPr>
              <w:ind w:right="-370"/>
              <w:rPr>
                <w:bCs/>
              </w:rPr>
            </w:pPr>
            <w:proofErr w:type="gramStart"/>
            <w:r w:rsidRPr="00E0414C">
              <w:rPr>
                <w:bCs/>
              </w:rPr>
              <w:t>Вершинина ЕВ.</w:t>
            </w:r>
            <w:r>
              <w:rPr>
                <w:bCs/>
              </w:rPr>
              <w:t xml:space="preserve"> </w:t>
            </w:r>
            <w:proofErr w:type="gramEnd"/>
            <w:r>
              <w:rPr>
                <w:bCs/>
              </w:rPr>
              <w:t>(ОУ №34)</w:t>
            </w:r>
          </w:p>
          <w:p w:rsidR="0075242B" w:rsidRPr="00E0414C" w:rsidRDefault="0075242B" w:rsidP="00CF23A0">
            <w:pPr>
              <w:ind w:right="-370"/>
              <w:rPr>
                <w:bCs/>
              </w:rPr>
            </w:pPr>
            <w:r w:rsidRPr="00E0414C">
              <w:rPr>
                <w:bCs/>
              </w:rPr>
              <w:t>Антипина Е.Н.</w:t>
            </w:r>
            <w:r>
              <w:rPr>
                <w:bCs/>
              </w:rPr>
              <w:t xml:space="preserve"> (ОУ № 40)</w:t>
            </w:r>
          </w:p>
          <w:p w:rsidR="0075242B" w:rsidRPr="00E0414C" w:rsidRDefault="0075242B" w:rsidP="00CF23A0">
            <w:pPr>
              <w:ind w:right="-370"/>
              <w:rPr>
                <w:bCs/>
              </w:rPr>
            </w:pPr>
            <w:proofErr w:type="spellStart"/>
            <w:r w:rsidRPr="00E0414C">
              <w:rPr>
                <w:bCs/>
              </w:rPr>
              <w:t>Девятерикова</w:t>
            </w:r>
            <w:proofErr w:type="spellEnd"/>
            <w:r w:rsidRPr="00E0414C">
              <w:rPr>
                <w:bCs/>
              </w:rPr>
              <w:t xml:space="preserve"> О.Г</w:t>
            </w:r>
            <w:r>
              <w:rPr>
                <w:bCs/>
              </w:rPr>
              <w:t xml:space="preserve"> Кадетский корпус</w:t>
            </w:r>
          </w:p>
        </w:tc>
        <w:tc>
          <w:tcPr>
            <w:tcW w:w="1484" w:type="dxa"/>
          </w:tcPr>
          <w:p w:rsidR="0075242B" w:rsidRPr="00E0414C" w:rsidRDefault="0075242B" w:rsidP="00CF23A0">
            <w:pPr>
              <w:ind w:right="-370"/>
              <w:rPr>
                <w:bCs/>
              </w:rPr>
            </w:pPr>
            <w:r w:rsidRPr="00E0414C">
              <w:rPr>
                <w:bCs/>
              </w:rPr>
              <w:t>24-26.09.2021</w:t>
            </w:r>
          </w:p>
        </w:tc>
      </w:tr>
      <w:tr w:rsidR="00FD7B03" w:rsidRPr="00227A82" w:rsidTr="0075242B">
        <w:tc>
          <w:tcPr>
            <w:tcW w:w="845" w:type="dxa"/>
          </w:tcPr>
          <w:p w:rsidR="00FD7B03" w:rsidRDefault="0075242B" w:rsidP="00CF23A0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2627" w:type="dxa"/>
          </w:tcPr>
          <w:p w:rsidR="00FD7B03" w:rsidRPr="00F95902" w:rsidRDefault="00FD7B03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873" w:type="dxa"/>
          </w:tcPr>
          <w:p w:rsidR="00FD7B03" w:rsidRDefault="00FD7B03" w:rsidP="00CF23A0">
            <w:pPr>
              <w:ind w:right="-370"/>
              <w:rPr>
                <w:bCs/>
              </w:rPr>
            </w:pPr>
            <w:r>
              <w:rPr>
                <w:bCs/>
              </w:rPr>
              <w:t>Заседание рабочей группы</w:t>
            </w:r>
          </w:p>
        </w:tc>
        <w:tc>
          <w:tcPr>
            <w:tcW w:w="4820" w:type="dxa"/>
          </w:tcPr>
          <w:p w:rsidR="00FD7B03" w:rsidRPr="00FD7B03" w:rsidRDefault="00FD7B03" w:rsidP="00FD7B03">
            <w:pPr>
              <w:ind w:right="-37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олимпиадных задания школьного и муниципального тура всероссийской олимпиады школьников и планирование «Школы подготовки к олимпиадам»</w:t>
            </w:r>
          </w:p>
        </w:tc>
        <w:tc>
          <w:tcPr>
            <w:tcW w:w="2137" w:type="dxa"/>
          </w:tcPr>
          <w:p w:rsidR="00FD7B03" w:rsidRPr="00E0414C" w:rsidRDefault="00FD7B03" w:rsidP="00CF23A0">
            <w:pPr>
              <w:ind w:right="-370"/>
              <w:rPr>
                <w:bCs/>
              </w:rPr>
            </w:pPr>
            <w:r>
              <w:rPr>
                <w:bCs/>
              </w:rPr>
              <w:t>Педагоги ОУ № 40, 22, 15, 34, 37</w:t>
            </w:r>
          </w:p>
        </w:tc>
        <w:tc>
          <w:tcPr>
            <w:tcW w:w="1484" w:type="dxa"/>
          </w:tcPr>
          <w:p w:rsidR="00FD7B03" w:rsidRPr="00E0414C" w:rsidRDefault="00FD7B03" w:rsidP="00CF23A0">
            <w:pPr>
              <w:ind w:right="-370"/>
              <w:rPr>
                <w:bCs/>
              </w:rPr>
            </w:pPr>
          </w:p>
        </w:tc>
      </w:tr>
      <w:tr w:rsidR="00FD7B03" w:rsidRPr="00227A82" w:rsidTr="0075242B">
        <w:trPr>
          <w:trHeight w:val="1012"/>
        </w:trPr>
        <w:tc>
          <w:tcPr>
            <w:tcW w:w="845" w:type="dxa"/>
          </w:tcPr>
          <w:p w:rsidR="00FD7B03" w:rsidRPr="00227A82" w:rsidRDefault="0075242B" w:rsidP="00CF23A0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27" w:type="dxa"/>
            <w:vMerge w:val="restart"/>
          </w:tcPr>
          <w:p w:rsidR="00FD7B03" w:rsidRPr="00227A82" w:rsidRDefault="00FD7B03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II.</w:t>
            </w:r>
            <w:r w:rsidRPr="00227A82">
              <w:rPr>
                <w:b/>
                <w:bCs/>
              </w:rPr>
              <w:t xml:space="preserve"> Сопровождение аттестационных процедур</w:t>
            </w:r>
          </w:p>
        </w:tc>
        <w:tc>
          <w:tcPr>
            <w:tcW w:w="2873" w:type="dxa"/>
          </w:tcPr>
          <w:p w:rsidR="00FD7B03" w:rsidRPr="00227A82" w:rsidRDefault="00FD7B03" w:rsidP="008310EF">
            <w:pPr>
              <w:ind w:right="-370"/>
              <w:rPr>
                <w:b/>
                <w:bCs/>
              </w:rPr>
            </w:pPr>
            <w:r w:rsidRPr="00F95902">
              <w:rPr>
                <w:bCs/>
              </w:rPr>
              <w:t xml:space="preserve">Заседание рабочей группы </w:t>
            </w:r>
          </w:p>
        </w:tc>
        <w:tc>
          <w:tcPr>
            <w:tcW w:w="4820" w:type="dxa"/>
          </w:tcPr>
          <w:p w:rsidR="00FD7B03" w:rsidRDefault="00FD7B03" w:rsidP="008310EF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Разбор заданий с низкими результатами ОГЭ и </w:t>
            </w:r>
          </w:p>
          <w:p w:rsidR="00FD7B03" w:rsidRPr="00227A82" w:rsidRDefault="00FD7B03" w:rsidP="008310EF">
            <w:pPr>
              <w:ind w:right="-370"/>
              <w:rPr>
                <w:b/>
                <w:bCs/>
              </w:rPr>
            </w:pPr>
            <w:r>
              <w:rPr>
                <w:bCs/>
              </w:rPr>
              <w:t>ЕГЭ</w:t>
            </w:r>
          </w:p>
        </w:tc>
        <w:tc>
          <w:tcPr>
            <w:tcW w:w="2137" w:type="dxa"/>
          </w:tcPr>
          <w:p w:rsidR="00FD7B03" w:rsidRPr="00227A82" w:rsidRDefault="00FD7B03" w:rsidP="008310EF">
            <w:pPr>
              <w:ind w:right="-370"/>
              <w:rPr>
                <w:b/>
                <w:bCs/>
              </w:rPr>
            </w:pPr>
            <w:r w:rsidRPr="00F95902">
              <w:rPr>
                <w:bCs/>
              </w:rPr>
              <w:t>Педагоги, испытывающие затруднения при подготовке к ОГЭ, ЕГЭ</w:t>
            </w:r>
          </w:p>
        </w:tc>
        <w:tc>
          <w:tcPr>
            <w:tcW w:w="1484" w:type="dxa"/>
          </w:tcPr>
          <w:p w:rsidR="00FD7B03" w:rsidRPr="00227A82" w:rsidRDefault="00FD7B03" w:rsidP="008310EF">
            <w:pPr>
              <w:ind w:right="-370"/>
              <w:rPr>
                <w:b/>
                <w:bCs/>
              </w:rPr>
            </w:pPr>
            <w:r w:rsidRPr="00F95902">
              <w:rPr>
                <w:bCs/>
              </w:rPr>
              <w:t>24.11.2021</w:t>
            </w:r>
          </w:p>
        </w:tc>
      </w:tr>
      <w:tr w:rsidR="00522253" w:rsidRPr="00227A82" w:rsidTr="0075242B">
        <w:tc>
          <w:tcPr>
            <w:tcW w:w="845" w:type="dxa"/>
          </w:tcPr>
          <w:p w:rsidR="00522253" w:rsidRPr="00227A82" w:rsidRDefault="0075242B" w:rsidP="00CF23A0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27" w:type="dxa"/>
            <w:vMerge/>
          </w:tcPr>
          <w:p w:rsidR="00522253" w:rsidRPr="00227A82" w:rsidRDefault="00522253" w:rsidP="00CF23A0">
            <w:pPr>
              <w:ind w:right="-370"/>
              <w:rPr>
                <w:b/>
                <w:bCs/>
                <w:lang w:val="en-US"/>
              </w:rPr>
            </w:pPr>
          </w:p>
        </w:tc>
        <w:tc>
          <w:tcPr>
            <w:tcW w:w="2873" w:type="dxa"/>
          </w:tcPr>
          <w:p w:rsidR="00522253" w:rsidRPr="00F95902" w:rsidRDefault="00522253" w:rsidP="008310EF">
            <w:pPr>
              <w:ind w:right="-370"/>
              <w:rPr>
                <w:bCs/>
              </w:rPr>
            </w:pPr>
            <w:r w:rsidRPr="00F95902">
              <w:rPr>
                <w:bCs/>
              </w:rPr>
              <w:t xml:space="preserve">Консультация </w:t>
            </w:r>
          </w:p>
        </w:tc>
        <w:tc>
          <w:tcPr>
            <w:tcW w:w="4820" w:type="dxa"/>
          </w:tcPr>
          <w:p w:rsidR="00522253" w:rsidRPr="00F95902" w:rsidRDefault="00522253" w:rsidP="008310EF">
            <w:pPr>
              <w:ind w:right="-370"/>
              <w:rPr>
                <w:bCs/>
              </w:rPr>
            </w:pPr>
            <w:r w:rsidRPr="00F95902">
              <w:rPr>
                <w:bCs/>
              </w:rPr>
              <w:t xml:space="preserve">Методическая поддержка ВПР по географии </w:t>
            </w:r>
          </w:p>
        </w:tc>
        <w:tc>
          <w:tcPr>
            <w:tcW w:w="2137" w:type="dxa"/>
          </w:tcPr>
          <w:p w:rsidR="00522253" w:rsidRPr="00F95902" w:rsidRDefault="00522253" w:rsidP="00CF23A0">
            <w:pPr>
              <w:ind w:right="-370"/>
              <w:rPr>
                <w:bCs/>
              </w:rPr>
            </w:pPr>
            <w:r w:rsidRPr="00F95902">
              <w:rPr>
                <w:bCs/>
              </w:rPr>
              <w:t>Педагоги ОУ № 20,5,19,17,21,Кадетский корпус</w:t>
            </w:r>
          </w:p>
        </w:tc>
        <w:tc>
          <w:tcPr>
            <w:tcW w:w="1484" w:type="dxa"/>
          </w:tcPr>
          <w:p w:rsidR="00522253" w:rsidRPr="00E0414C" w:rsidRDefault="00522253" w:rsidP="00CF23A0">
            <w:pPr>
              <w:ind w:right="-370"/>
              <w:rPr>
                <w:bCs/>
              </w:rPr>
            </w:pPr>
            <w:r w:rsidRPr="00E0414C">
              <w:rPr>
                <w:bCs/>
              </w:rPr>
              <w:t>13.10.2021</w:t>
            </w:r>
          </w:p>
        </w:tc>
      </w:tr>
      <w:tr w:rsidR="00F95902" w:rsidRPr="00227A82" w:rsidTr="0075242B">
        <w:tc>
          <w:tcPr>
            <w:tcW w:w="845" w:type="dxa"/>
          </w:tcPr>
          <w:p w:rsidR="00F95902" w:rsidRPr="00227A82" w:rsidRDefault="0075242B" w:rsidP="00CF23A0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27" w:type="dxa"/>
          </w:tcPr>
          <w:p w:rsidR="00F95902" w:rsidRPr="00227A82" w:rsidRDefault="00F95902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III</w:t>
            </w:r>
            <w:r w:rsidRPr="00227A82">
              <w:rPr>
                <w:b/>
                <w:bCs/>
              </w:rPr>
              <w:t>. Формирование навыков функциональной грамотности</w:t>
            </w:r>
          </w:p>
        </w:tc>
        <w:tc>
          <w:tcPr>
            <w:tcW w:w="2873" w:type="dxa"/>
          </w:tcPr>
          <w:p w:rsidR="00F95902" w:rsidRPr="00E0414C" w:rsidRDefault="00E0414C" w:rsidP="00CF23A0">
            <w:pPr>
              <w:ind w:right="-370"/>
              <w:rPr>
                <w:bCs/>
              </w:rPr>
            </w:pPr>
            <w:r w:rsidRPr="00E0414C">
              <w:rPr>
                <w:bCs/>
              </w:rPr>
              <w:t>Заседание рабочей г</w:t>
            </w:r>
            <w:r>
              <w:rPr>
                <w:bCs/>
              </w:rPr>
              <w:t>руппы</w:t>
            </w:r>
            <w:r w:rsidRPr="00E0414C">
              <w:rPr>
                <w:bCs/>
              </w:rPr>
              <w:t xml:space="preserve"> </w:t>
            </w:r>
          </w:p>
        </w:tc>
        <w:tc>
          <w:tcPr>
            <w:tcW w:w="4820" w:type="dxa"/>
          </w:tcPr>
          <w:p w:rsidR="00F95902" w:rsidRPr="00E0414C" w:rsidRDefault="00E0414C" w:rsidP="00CF23A0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Международные исследования </w:t>
            </w:r>
            <w:r>
              <w:rPr>
                <w:bCs/>
                <w:lang w:val="en-US"/>
              </w:rPr>
              <w:t>PIZA</w:t>
            </w:r>
            <w:r>
              <w:rPr>
                <w:bCs/>
              </w:rPr>
              <w:t xml:space="preserve"> в работе учителя географии </w:t>
            </w:r>
          </w:p>
        </w:tc>
        <w:tc>
          <w:tcPr>
            <w:tcW w:w="2137" w:type="dxa"/>
          </w:tcPr>
          <w:p w:rsidR="00E0414C" w:rsidRPr="00E0414C" w:rsidRDefault="00E0414C" w:rsidP="00CF23A0">
            <w:pPr>
              <w:ind w:right="-370"/>
              <w:rPr>
                <w:bCs/>
              </w:rPr>
            </w:pPr>
            <w:r w:rsidRPr="00E0414C">
              <w:rPr>
                <w:bCs/>
              </w:rPr>
              <w:t>Педагоги</w:t>
            </w:r>
            <w:proofErr w:type="gramStart"/>
            <w:r w:rsidRPr="00E0414C">
              <w:rPr>
                <w:bCs/>
              </w:rPr>
              <w:t xml:space="preserve"> ,</w:t>
            </w:r>
            <w:proofErr w:type="gramEnd"/>
            <w:r w:rsidRPr="00E0414C">
              <w:rPr>
                <w:bCs/>
              </w:rPr>
              <w:t xml:space="preserve"> работающие с учениками </w:t>
            </w:r>
          </w:p>
          <w:p w:rsidR="00F95902" w:rsidRPr="00E0414C" w:rsidRDefault="00E0414C" w:rsidP="00CF23A0">
            <w:pPr>
              <w:ind w:right="-370"/>
              <w:rPr>
                <w:bCs/>
              </w:rPr>
            </w:pPr>
            <w:r w:rsidRPr="00E0414C">
              <w:rPr>
                <w:bCs/>
              </w:rPr>
              <w:t xml:space="preserve"> 2005/ 2006 г.р.</w:t>
            </w:r>
          </w:p>
        </w:tc>
        <w:tc>
          <w:tcPr>
            <w:tcW w:w="1484" w:type="dxa"/>
          </w:tcPr>
          <w:p w:rsidR="00F95902" w:rsidRPr="00E0414C" w:rsidRDefault="00E0414C" w:rsidP="00CF23A0">
            <w:pPr>
              <w:ind w:right="-370"/>
              <w:rPr>
                <w:bCs/>
              </w:rPr>
            </w:pPr>
            <w:r w:rsidRPr="00E0414C">
              <w:rPr>
                <w:bCs/>
              </w:rPr>
              <w:t>15.12.2021</w:t>
            </w:r>
          </w:p>
        </w:tc>
      </w:tr>
      <w:tr w:rsidR="00F95902" w:rsidRPr="00227A82" w:rsidTr="0075242B">
        <w:tc>
          <w:tcPr>
            <w:tcW w:w="845" w:type="dxa"/>
          </w:tcPr>
          <w:p w:rsidR="00F95902" w:rsidRPr="00227A82" w:rsidRDefault="0075242B" w:rsidP="00CF23A0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27" w:type="dxa"/>
          </w:tcPr>
          <w:p w:rsidR="00F95902" w:rsidRPr="00227A82" w:rsidRDefault="00F95902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IV</w:t>
            </w:r>
            <w:r w:rsidRPr="00227A82">
              <w:rPr>
                <w:b/>
                <w:bCs/>
              </w:rPr>
              <w:t>. Методическое сопровождение педагогов в работе с детьми, имеющими особые образовательные потребности</w:t>
            </w:r>
          </w:p>
        </w:tc>
        <w:tc>
          <w:tcPr>
            <w:tcW w:w="2873" w:type="dxa"/>
          </w:tcPr>
          <w:p w:rsidR="00F95902" w:rsidRPr="00E0414C" w:rsidRDefault="00E0414C" w:rsidP="00CF23A0">
            <w:pPr>
              <w:ind w:right="-370"/>
              <w:rPr>
                <w:bCs/>
              </w:rPr>
            </w:pPr>
            <w:r w:rsidRPr="00E0414C">
              <w:rPr>
                <w:bCs/>
              </w:rPr>
              <w:t>Интернет –</w:t>
            </w:r>
            <w:r>
              <w:rPr>
                <w:bCs/>
              </w:rPr>
              <w:t xml:space="preserve"> расс</w:t>
            </w:r>
            <w:r w:rsidRPr="00E0414C">
              <w:rPr>
                <w:bCs/>
              </w:rPr>
              <w:t xml:space="preserve">ылка </w:t>
            </w:r>
          </w:p>
        </w:tc>
        <w:tc>
          <w:tcPr>
            <w:tcW w:w="4820" w:type="dxa"/>
          </w:tcPr>
          <w:p w:rsidR="00F95902" w:rsidRPr="00FD7B03" w:rsidRDefault="00FD7B03" w:rsidP="00CF23A0">
            <w:pPr>
              <w:ind w:right="-370"/>
              <w:rPr>
                <w:bCs/>
                <w:sz w:val="24"/>
                <w:szCs w:val="24"/>
              </w:rPr>
            </w:pPr>
            <w:r w:rsidRPr="00FD7B03">
              <w:rPr>
                <w:bCs/>
                <w:sz w:val="24"/>
                <w:szCs w:val="24"/>
              </w:rPr>
              <w:t>«Приемы работы по географии с одаренными детьми»</w:t>
            </w:r>
          </w:p>
        </w:tc>
        <w:tc>
          <w:tcPr>
            <w:tcW w:w="2137" w:type="dxa"/>
          </w:tcPr>
          <w:p w:rsidR="00F95902" w:rsidRPr="00E0414C" w:rsidRDefault="00FD7B03" w:rsidP="00CF23A0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Все участники МО </w:t>
            </w:r>
          </w:p>
        </w:tc>
        <w:tc>
          <w:tcPr>
            <w:tcW w:w="1484" w:type="dxa"/>
          </w:tcPr>
          <w:p w:rsidR="00FD7B03" w:rsidRDefault="00FD7B03" w:rsidP="00CF23A0">
            <w:pPr>
              <w:ind w:right="-370"/>
              <w:rPr>
                <w:bCs/>
              </w:rPr>
            </w:pPr>
            <w:r w:rsidRPr="00FD7B03">
              <w:rPr>
                <w:bCs/>
              </w:rPr>
              <w:t>В течени</w:t>
            </w:r>
            <w:proofErr w:type="gramStart"/>
            <w:r w:rsidRPr="00FD7B03">
              <w:rPr>
                <w:bCs/>
              </w:rPr>
              <w:t>и</w:t>
            </w:r>
            <w:proofErr w:type="gramEnd"/>
            <w:r w:rsidRPr="00FD7B03">
              <w:rPr>
                <w:bCs/>
              </w:rPr>
              <w:t xml:space="preserve"> октября </w:t>
            </w:r>
          </w:p>
          <w:p w:rsidR="00F95902" w:rsidRPr="00FD7B03" w:rsidRDefault="00FD7B03" w:rsidP="00CF23A0">
            <w:pPr>
              <w:ind w:right="-370"/>
              <w:rPr>
                <w:bCs/>
              </w:rPr>
            </w:pPr>
            <w:r w:rsidRPr="00FD7B03">
              <w:rPr>
                <w:bCs/>
              </w:rPr>
              <w:t>2021 г</w:t>
            </w:r>
            <w:r>
              <w:rPr>
                <w:bCs/>
              </w:rPr>
              <w:t>.</w:t>
            </w:r>
          </w:p>
        </w:tc>
      </w:tr>
      <w:tr w:rsidR="00F95902" w:rsidRPr="00227A82" w:rsidTr="0075242B">
        <w:tc>
          <w:tcPr>
            <w:tcW w:w="845" w:type="dxa"/>
          </w:tcPr>
          <w:p w:rsidR="00F95902" w:rsidRPr="00227A82" w:rsidRDefault="0075242B" w:rsidP="00CF23A0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27" w:type="dxa"/>
          </w:tcPr>
          <w:p w:rsidR="00F95902" w:rsidRPr="00227A82" w:rsidRDefault="00F95902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V</w:t>
            </w:r>
            <w:r w:rsidRPr="00227A82">
              <w:rPr>
                <w:b/>
                <w:bCs/>
              </w:rPr>
              <w:t>. Организация методической поддержки школ с низкими образовательными результатами</w:t>
            </w:r>
          </w:p>
        </w:tc>
        <w:tc>
          <w:tcPr>
            <w:tcW w:w="2873" w:type="dxa"/>
          </w:tcPr>
          <w:p w:rsidR="00F95902" w:rsidRPr="0075242B" w:rsidRDefault="0075242B" w:rsidP="00CF23A0">
            <w:pPr>
              <w:ind w:right="-370"/>
              <w:rPr>
                <w:bCs/>
              </w:rPr>
            </w:pPr>
            <w:r w:rsidRPr="0075242B">
              <w:rPr>
                <w:bCs/>
              </w:rPr>
              <w:t xml:space="preserve">Консультация </w:t>
            </w:r>
          </w:p>
        </w:tc>
        <w:tc>
          <w:tcPr>
            <w:tcW w:w="4820" w:type="dxa"/>
          </w:tcPr>
          <w:p w:rsidR="00F95902" w:rsidRPr="00227A82" w:rsidRDefault="00FD7B03" w:rsidP="0075242B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75242B" w:rsidRPr="0075242B">
              <w:rPr>
                <w:bCs/>
              </w:rPr>
              <w:t xml:space="preserve">Платные образовательные услуги  географической направленности (Программа «Географической </w:t>
            </w:r>
            <w:r w:rsidR="0075242B">
              <w:rPr>
                <w:bCs/>
              </w:rPr>
              <w:t>горизонт</w:t>
            </w:r>
            <w:r w:rsidR="0075242B" w:rsidRPr="0075242B">
              <w:rPr>
                <w:bCs/>
              </w:rPr>
              <w:t>») и их роль в  повышения образовательных результатов</w:t>
            </w:r>
            <w:r w:rsidRPr="0075242B">
              <w:rPr>
                <w:bCs/>
              </w:rPr>
              <w:t>»</w:t>
            </w:r>
          </w:p>
        </w:tc>
        <w:tc>
          <w:tcPr>
            <w:tcW w:w="2137" w:type="dxa"/>
          </w:tcPr>
          <w:p w:rsidR="00F95902" w:rsidRPr="0075242B" w:rsidRDefault="0075242B" w:rsidP="00CF23A0">
            <w:pPr>
              <w:ind w:right="-370"/>
              <w:rPr>
                <w:bCs/>
              </w:rPr>
            </w:pPr>
            <w:r w:rsidRPr="0075242B">
              <w:rPr>
                <w:bCs/>
              </w:rPr>
              <w:t>Учителя географии школ с низкими образовательными результатами</w:t>
            </w:r>
            <w:r>
              <w:rPr>
                <w:bCs/>
              </w:rPr>
              <w:t xml:space="preserve"> + желающие</w:t>
            </w:r>
          </w:p>
        </w:tc>
        <w:tc>
          <w:tcPr>
            <w:tcW w:w="1484" w:type="dxa"/>
          </w:tcPr>
          <w:p w:rsidR="00F95902" w:rsidRPr="00227A82" w:rsidRDefault="0075242B" w:rsidP="00CF23A0">
            <w:pPr>
              <w:ind w:right="-370"/>
              <w:rPr>
                <w:b/>
                <w:bCs/>
              </w:rPr>
            </w:pPr>
            <w:r w:rsidRPr="0075242B">
              <w:rPr>
                <w:bCs/>
              </w:rPr>
              <w:t>Ноябрь 202 г</w:t>
            </w:r>
            <w:r>
              <w:rPr>
                <w:b/>
                <w:bCs/>
              </w:rPr>
              <w:t>.</w:t>
            </w:r>
          </w:p>
        </w:tc>
      </w:tr>
      <w:tr w:rsidR="00522253" w:rsidRPr="00227A82" w:rsidTr="0075242B">
        <w:trPr>
          <w:trHeight w:val="552"/>
        </w:trPr>
        <w:tc>
          <w:tcPr>
            <w:tcW w:w="845" w:type="dxa"/>
          </w:tcPr>
          <w:p w:rsidR="00522253" w:rsidRPr="00227A82" w:rsidRDefault="0075242B" w:rsidP="00CF23A0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27" w:type="dxa"/>
            <w:vMerge w:val="restart"/>
          </w:tcPr>
          <w:p w:rsidR="00522253" w:rsidRDefault="00522253" w:rsidP="00C53AEA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  <w:lang w:val="en-US"/>
              </w:rPr>
              <w:t>I</w:t>
            </w:r>
            <w:r w:rsidRPr="00227A82">
              <w:rPr>
                <w:b/>
                <w:bCs/>
              </w:rPr>
              <w:t xml:space="preserve">. Методическая помощь </w:t>
            </w:r>
            <w:r>
              <w:rPr>
                <w:b/>
                <w:bCs/>
              </w:rPr>
              <w:t>молодым специалистам</w:t>
            </w:r>
            <w:r w:rsidRPr="00227A82">
              <w:rPr>
                <w:b/>
                <w:bCs/>
              </w:rPr>
              <w:t xml:space="preserve"> в </w:t>
            </w:r>
          </w:p>
          <w:p w:rsidR="00522253" w:rsidRPr="00C53AEA" w:rsidRDefault="00522253" w:rsidP="00C53AEA">
            <w:pPr>
              <w:ind w:right="-370"/>
              <w:rPr>
                <w:b/>
                <w:bCs/>
              </w:rPr>
            </w:pPr>
            <w:bookmarkStart w:id="0" w:name="_GoBack"/>
            <w:bookmarkEnd w:id="0"/>
            <w:r w:rsidRPr="00227A82">
              <w:rPr>
                <w:b/>
                <w:bCs/>
              </w:rPr>
              <w:t xml:space="preserve">процессе адаптации </w:t>
            </w:r>
          </w:p>
        </w:tc>
        <w:tc>
          <w:tcPr>
            <w:tcW w:w="2873" w:type="dxa"/>
          </w:tcPr>
          <w:p w:rsidR="00522253" w:rsidRPr="00227A82" w:rsidRDefault="00522253" w:rsidP="00CF23A0">
            <w:pPr>
              <w:ind w:right="-370"/>
              <w:rPr>
                <w:b/>
                <w:bCs/>
              </w:rPr>
            </w:pPr>
            <w:r w:rsidRPr="00522253">
              <w:rPr>
                <w:bCs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820" w:type="dxa"/>
          </w:tcPr>
          <w:p w:rsidR="00522253" w:rsidRPr="00227A82" w:rsidRDefault="00522253" w:rsidP="00CF23A0">
            <w:pPr>
              <w:ind w:right="-370"/>
              <w:rPr>
                <w:b/>
                <w:bCs/>
              </w:rPr>
            </w:pPr>
            <w:r w:rsidRPr="00522253">
              <w:rPr>
                <w:bCs/>
                <w:sz w:val="24"/>
                <w:szCs w:val="24"/>
              </w:rPr>
              <w:t>Преподавание школьного курса географии</w:t>
            </w:r>
            <w:proofErr w:type="gramStart"/>
            <w:r w:rsidRPr="00522253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522253">
              <w:rPr>
                <w:bCs/>
                <w:sz w:val="24"/>
                <w:szCs w:val="24"/>
              </w:rPr>
              <w:t xml:space="preserve"> методические особенности и затруднения</w:t>
            </w:r>
          </w:p>
        </w:tc>
        <w:tc>
          <w:tcPr>
            <w:tcW w:w="2137" w:type="dxa"/>
          </w:tcPr>
          <w:p w:rsidR="00522253" w:rsidRPr="00227A82" w:rsidRDefault="00522253" w:rsidP="00522253">
            <w:pPr>
              <w:ind w:right="-370"/>
              <w:rPr>
                <w:b/>
                <w:bCs/>
              </w:rPr>
            </w:pPr>
            <w:r>
              <w:rPr>
                <w:bCs/>
                <w:sz w:val="24"/>
                <w:szCs w:val="24"/>
              </w:rPr>
              <w:t>ОУ</w:t>
            </w:r>
            <w:r w:rsidRPr="00522253">
              <w:rPr>
                <w:bCs/>
                <w:sz w:val="24"/>
                <w:szCs w:val="24"/>
              </w:rPr>
              <w:t>№ 1,32, 31, «Аксиома»</w:t>
            </w:r>
          </w:p>
        </w:tc>
        <w:tc>
          <w:tcPr>
            <w:tcW w:w="1484" w:type="dxa"/>
          </w:tcPr>
          <w:p w:rsidR="00522253" w:rsidRPr="00227A82" w:rsidRDefault="00522253" w:rsidP="00CF23A0">
            <w:pPr>
              <w:ind w:right="-370"/>
              <w:rPr>
                <w:b/>
                <w:bCs/>
              </w:rPr>
            </w:pPr>
            <w:r w:rsidRPr="00522253">
              <w:rPr>
                <w:bCs/>
                <w:sz w:val="24"/>
                <w:szCs w:val="24"/>
              </w:rPr>
              <w:t>По инд. графику</w:t>
            </w:r>
          </w:p>
        </w:tc>
      </w:tr>
      <w:tr w:rsidR="00522253" w:rsidRPr="00227A82" w:rsidTr="0075242B">
        <w:tc>
          <w:tcPr>
            <w:tcW w:w="845" w:type="dxa"/>
          </w:tcPr>
          <w:p w:rsidR="00522253" w:rsidRPr="00227A82" w:rsidRDefault="0075242B" w:rsidP="00CF23A0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627" w:type="dxa"/>
            <w:vMerge/>
          </w:tcPr>
          <w:p w:rsidR="00522253" w:rsidRPr="00522253" w:rsidRDefault="00522253" w:rsidP="00C53AEA">
            <w:pPr>
              <w:ind w:right="-370"/>
              <w:rPr>
                <w:b/>
                <w:bCs/>
              </w:rPr>
            </w:pPr>
          </w:p>
        </w:tc>
        <w:tc>
          <w:tcPr>
            <w:tcW w:w="2873" w:type="dxa"/>
          </w:tcPr>
          <w:p w:rsidR="00522253" w:rsidRPr="00522253" w:rsidRDefault="00522253" w:rsidP="00CF23A0">
            <w:pPr>
              <w:ind w:right="-370"/>
              <w:rPr>
                <w:bCs/>
                <w:sz w:val="24"/>
                <w:szCs w:val="24"/>
              </w:rPr>
            </w:pPr>
            <w:r w:rsidRPr="00522253">
              <w:rPr>
                <w:bCs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4820" w:type="dxa"/>
          </w:tcPr>
          <w:p w:rsidR="00522253" w:rsidRPr="00522253" w:rsidRDefault="00522253" w:rsidP="00CF23A0">
            <w:pPr>
              <w:ind w:right="-370"/>
              <w:rPr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522253" w:rsidRDefault="00522253" w:rsidP="00CF23A0">
            <w:pPr>
              <w:ind w:right="-37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ОУ  № </w:t>
            </w:r>
            <w:r w:rsidR="00D25377">
              <w:rPr>
                <w:bCs/>
                <w:sz w:val="24"/>
                <w:szCs w:val="24"/>
              </w:rPr>
              <w:t>1,15,20,19,32,17.</w:t>
            </w:r>
          </w:p>
          <w:p w:rsidR="00D25377" w:rsidRPr="00522253" w:rsidRDefault="00D25377" w:rsidP="00CF23A0">
            <w:pPr>
              <w:ind w:right="-37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34,40,</w:t>
            </w:r>
            <w:r w:rsidRPr="00522253">
              <w:rPr>
                <w:bCs/>
                <w:sz w:val="24"/>
                <w:szCs w:val="24"/>
              </w:rPr>
              <w:t xml:space="preserve"> «Аксиома»</w:t>
            </w:r>
          </w:p>
        </w:tc>
        <w:tc>
          <w:tcPr>
            <w:tcW w:w="1484" w:type="dxa"/>
          </w:tcPr>
          <w:p w:rsidR="00D25377" w:rsidRDefault="00522253" w:rsidP="00CF23A0">
            <w:pPr>
              <w:ind w:right="-370"/>
              <w:rPr>
                <w:bCs/>
                <w:sz w:val="24"/>
                <w:szCs w:val="24"/>
              </w:rPr>
            </w:pPr>
            <w:r w:rsidRPr="00522253">
              <w:rPr>
                <w:bCs/>
                <w:sz w:val="24"/>
                <w:szCs w:val="24"/>
              </w:rPr>
              <w:t>По договорен</w:t>
            </w:r>
          </w:p>
          <w:p w:rsidR="00522253" w:rsidRPr="00522253" w:rsidRDefault="00522253" w:rsidP="00CF23A0">
            <w:pPr>
              <w:ind w:right="-370"/>
              <w:rPr>
                <w:bCs/>
                <w:sz w:val="24"/>
                <w:szCs w:val="24"/>
              </w:rPr>
            </w:pPr>
            <w:proofErr w:type="spellStart"/>
            <w:r w:rsidRPr="00522253">
              <w:rPr>
                <w:bCs/>
                <w:sz w:val="24"/>
                <w:szCs w:val="24"/>
              </w:rPr>
              <w:t>ности</w:t>
            </w:r>
            <w:proofErr w:type="spellEnd"/>
          </w:p>
        </w:tc>
      </w:tr>
      <w:tr w:rsidR="00F95902" w:rsidRPr="00227A82" w:rsidTr="0075242B">
        <w:tc>
          <w:tcPr>
            <w:tcW w:w="845" w:type="dxa"/>
          </w:tcPr>
          <w:p w:rsidR="00F95902" w:rsidRPr="00227A82" w:rsidRDefault="0075242B" w:rsidP="00CF23A0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627" w:type="dxa"/>
          </w:tcPr>
          <w:p w:rsidR="00F95902" w:rsidRPr="00227A82" w:rsidRDefault="00F95902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VII</w:t>
            </w:r>
            <w:r w:rsidRPr="00227A82">
              <w:rPr>
                <w:b/>
                <w:bCs/>
              </w:rPr>
              <w:t>. Организация и сопровождение профессиональных конкурсов</w:t>
            </w:r>
          </w:p>
        </w:tc>
        <w:tc>
          <w:tcPr>
            <w:tcW w:w="2873" w:type="dxa"/>
          </w:tcPr>
          <w:p w:rsidR="00E0414C" w:rsidRPr="00E0414C" w:rsidRDefault="00E0414C" w:rsidP="00CF23A0">
            <w:pPr>
              <w:ind w:right="-370"/>
              <w:rPr>
                <w:bCs/>
              </w:rPr>
            </w:pPr>
            <w:r w:rsidRPr="00E0414C">
              <w:rPr>
                <w:bCs/>
              </w:rPr>
              <w:t xml:space="preserve">Консультативная </w:t>
            </w:r>
          </w:p>
          <w:p w:rsidR="00F95902" w:rsidRPr="00E0414C" w:rsidRDefault="00E0414C" w:rsidP="00CF23A0">
            <w:pPr>
              <w:ind w:right="-370"/>
              <w:rPr>
                <w:bCs/>
              </w:rPr>
            </w:pPr>
            <w:r w:rsidRPr="00E0414C">
              <w:rPr>
                <w:bCs/>
              </w:rPr>
              <w:t xml:space="preserve">Помощь в подготовке к конкурсу </w:t>
            </w:r>
          </w:p>
        </w:tc>
        <w:tc>
          <w:tcPr>
            <w:tcW w:w="4820" w:type="dxa"/>
          </w:tcPr>
          <w:p w:rsidR="00F95902" w:rsidRPr="00E0414C" w:rsidRDefault="00E0414C" w:rsidP="00CF23A0">
            <w:pPr>
              <w:ind w:right="-370"/>
              <w:rPr>
                <w:bCs/>
              </w:rPr>
            </w:pPr>
            <w:r w:rsidRPr="00E0414C">
              <w:rPr>
                <w:bCs/>
              </w:rPr>
              <w:t xml:space="preserve">Конкурс учителей географии Свердловской области </w:t>
            </w:r>
          </w:p>
        </w:tc>
        <w:tc>
          <w:tcPr>
            <w:tcW w:w="2137" w:type="dxa"/>
          </w:tcPr>
          <w:p w:rsidR="00E0414C" w:rsidRPr="00E0414C" w:rsidRDefault="00E0414C" w:rsidP="00CF23A0">
            <w:pPr>
              <w:ind w:right="-370"/>
              <w:rPr>
                <w:bCs/>
              </w:rPr>
            </w:pPr>
            <w:r w:rsidRPr="00E0414C">
              <w:rPr>
                <w:bCs/>
              </w:rPr>
              <w:t>Андреева Е.А.</w:t>
            </w:r>
          </w:p>
          <w:p w:rsidR="00F95902" w:rsidRPr="00E0414C" w:rsidRDefault="00E0414C" w:rsidP="00CF23A0">
            <w:pPr>
              <w:ind w:right="-370"/>
              <w:rPr>
                <w:bCs/>
              </w:rPr>
            </w:pPr>
            <w:r w:rsidRPr="00E0414C">
              <w:rPr>
                <w:bCs/>
              </w:rPr>
              <w:t xml:space="preserve"> (ОУ № 20)</w:t>
            </w:r>
          </w:p>
        </w:tc>
        <w:tc>
          <w:tcPr>
            <w:tcW w:w="1484" w:type="dxa"/>
          </w:tcPr>
          <w:p w:rsidR="00E0414C" w:rsidRPr="00E0414C" w:rsidRDefault="00E0414C" w:rsidP="00CF23A0">
            <w:pPr>
              <w:ind w:right="-370"/>
              <w:rPr>
                <w:bCs/>
              </w:rPr>
            </w:pPr>
            <w:r w:rsidRPr="00E0414C">
              <w:rPr>
                <w:bCs/>
              </w:rPr>
              <w:t>Ноябрь-</w:t>
            </w:r>
          </w:p>
          <w:p w:rsidR="00F95902" w:rsidRPr="00E0414C" w:rsidRDefault="00E0414C" w:rsidP="00CF23A0">
            <w:pPr>
              <w:ind w:right="-370"/>
              <w:rPr>
                <w:bCs/>
              </w:rPr>
            </w:pPr>
            <w:r w:rsidRPr="00E0414C">
              <w:rPr>
                <w:bCs/>
              </w:rPr>
              <w:t>декабрь 2021</w:t>
            </w:r>
          </w:p>
        </w:tc>
      </w:tr>
    </w:tbl>
    <w:p w:rsidR="00CF23A0" w:rsidRPr="00227A82" w:rsidRDefault="00CF23A0" w:rsidP="00CF23A0">
      <w:pPr>
        <w:ind w:right="-370"/>
        <w:rPr>
          <w:b/>
          <w:bCs/>
        </w:rPr>
      </w:pPr>
    </w:p>
    <w:p w:rsidR="005D1B8E" w:rsidRDefault="00CF23A0" w:rsidP="00B359E8">
      <w:pPr>
        <w:jc w:val="center"/>
        <w:rPr>
          <w:b/>
          <w:sz w:val="28"/>
          <w:szCs w:val="28"/>
        </w:rPr>
      </w:pPr>
      <w:r w:rsidRPr="00227A82">
        <w:rPr>
          <w:b/>
          <w:sz w:val="28"/>
          <w:szCs w:val="28"/>
        </w:rPr>
        <w:lastRenderedPageBreak/>
        <w:t>Планируемый результат</w:t>
      </w:r>
    </w:p>
    <w:p w:rsidR="0075242B" w:rsidRDefault="0075242B" w:rsidP="00CF23A0">
      <w:pPr>
        <w:rPr>
          <w:b/>
          <w:sz w:val="28"/>
          <w:szCs w:val="28"/>
        </w:rPr>
      </w:pPr>
    </w:p>
    <w:p w:rsidR="0075242B" w:rsidRPr="0075242B" w:rsidRDefault="0075242B" w:rsidP="0075242B">
      <w:pPr>
        <w:pStyle w:val="a6"/>
        <w:numPr>
          <w:ilvl w:val="0"/>
          <w:numId w:val="3"/>
        </w:numPr>
        <w:ind w:right="-370"/>
        <w:rPr>
          <w:b/>
          <w:bCs/>
        </w:rPr>
      </w:pPr>
      <w:r w:rsidRPr="0075242B">
        <w:rPr>
          <w:b/>
          <w:bCs/>
        </w:rPr>
        <w:t>Организационно-методическая работа</w:t>
      </w:r>
      <w:proofErr w:type="gramStart"/>
      <w:r w:rsidRPr="0075242B">
        <w:rPr>
          <w:b/>
          <w:bCs/>
        </w:rPr>
        <w:t xml:space="preserve"> :</w:t>
      </w:r>
      <w:proofErr w:type="gramEnd"/>
      <w:r w:rsidRPr="0075242B">
        <w:rPr>
          <w:b/>
          <w:bCs/>
        </w:rPr>
        <w:t xml:space="preserve"> </w:t>
      </w:r>
    </w:p>
    <w:p w:rsidR="0075242B" w:rsidRPr="0075242B" w:rsidRDefault="0075242B" w:rsidP="0075242B">
      <w:pPr>
        <w:pStyle w:val="a6"/>
        <w:numPr>
          <w:ilvl w:val="0"/>
          <w:numId w:val="4"/>
        </w:numPr>
        <w:ind w:right="-370"/>
        <w:rPr>
          <w:bCs/>
        </w:rPr>
      </w:pPr>
      <w:r w:rsidRPr="0075242B">
        <w:rPr>
          <w:bCs/>
        </w:rPr>
        <w:t>Участие в слете учителей географии Свердловской области</w:t>
      </w:r>
    </w:p>
    <w:p w:rsidR="0075242B" w:rsidRPr="0075242B" w:rsidRDefault="0075242B" w:rsidP="0075242B">
      <w:pPr>
        <w:pStyle w:val="a6"/>
        <w:numPr>
          <w:ilvl w:val="0"/>
          <w:numId w:val="4"/>
        </w:numPr>
        <w:ind w:right="-370"/>
        <w:rPr>
          <w:bCs/>
        </w:rPr>
      </w:pPr>
      <w:r w:rsidRPr="0075242B">
        <w:rPr>
          <w:bCs/>
        </w:rPr>
        <w:t xml:space="preserve"> Попадание в число участников областного этапа Всероссийской олимпиады школьников в количестве не менее 5 человек  в 2022-23 </w:t>
      </w:r>
      <w:proofErr w:type="spellStart"/>
      <w:r w:rsidRPr="0075242B">
        <w:rPr>
          <w:bCs/>
        </w:rPr>
        <w:t>уч</w:t>
      </w:r>
      <w:proofErr w:type="gramStart"/>
      <w:r w:rsidRPr="0075242B">
        <w:rPr>
          <w:bCs/>
        </w:rPr>
        <w:t>.г</w:t>
      </w:r>
      <w:proofErr w:type="gramEnd"/>
      <w:r w:rsidRPr="0075242B">
        <w:rPr>
          <w:bCs/>
        </w:rPr>
        <w:t>оду</w:t>
      </w:r>
      <w:proofErr w:type="spellEnd"/>
    </w:p>
    <w:p w:rsidR="0075242B" w:rsidRPr="0075242B" w:rsidRDefault="0075242B" w:rsidP="0075242B">
      <w:pPr>
        <w:ind w:right="-370"/>
        <w:rPr>
          <w:bCs/>
        </w:rPr>
      </w:pPr>
    </w:p>
    <w:p w:rsidR="0075242B" w:rsidRPr="0075242B" w:rsidRDefault="0075242B" w:rsidP="0075242B">
      <w:pPr>
        <w:pStyle w:val="a6"/>
        <w:numPr>
          <w:ilvl w:val="0"/>
          <w:numId w:val="3"/>
        </w:numPr>
        <w:rPr>
          <w:b/>
          <w:bCs/>
        </w:rPr>
      </w:pPr>
      <w:r w:rsidRPr="0075242B">
        <w:rPr>
          <w:b/>
          <w:bCs/>
        </w:rPr>
        <w:t>Сопровождение аттестационных процедур</w:t>
      </w:r>
    </w:p>
    <w:p w:rsidR="0075242B" w:rsidRDefault="0075242B" w:rsidP="0075242B">
      <w:pPr>
        <w:pStyle w:val="a6"/>
        <w:numPr>
          <w:ilvl w:val="0"/>
          <w:numId w:val="5"/>
        </w:numPr>
      </w:pPr>
      <w:r w:rsidRPr="0075242B">
        <w:t>Городские результаты ЕГЭ и ОГЭ в 2021-2022 уч</w:t>
      </w:r>
      <w:r>
        <w:t xml:space="preserve">ебном году должны быть не ниже </w:t>
      </w:r>
      <w:proofErr w:type="spellStart"/>
      <w:r>
        <w:t>с</w:t>
      </w:r>
      <w:r w:rsidRPr="0075242B">
        <w:t>реднеобластных</w:t>
      </w:r>
      <w:proofErr w:type="spellEnd"/>
      <w:r w:rsidRPr="0075242B">
        <w:t xml:space="preserve"> значений</w:t>
      </w:r>
    </w:p>
    <w:p w:rsidR="0075242B" w:rsidRDefault="00170B9F" w:rsidP="0075242B">
      <w:pPr>
        <w:pStyle w:val="a6"/>
        <w:numPr>
          <w:ilvl w:val="0"/>
          <w:numId w:val="5"/>
        </w:numPr>
      </w:pPr>
      <w:r>
        <w:t>Городские р</w:t>
      </w:r>
      <w:r w:rsidR="0075242B">
        <w:t xml:space="preserve">езультаты ВПР по географии в 2021-2022 учебном году должны превышать </w:t>
      </w:r>
      <w:r>
        <w:t xml:space="preserve"> городские </w:t>
      </w:r>
      <w:r w:rsidR="0075242B">
        <w:t>результаты 2020-2021 года не менее чем на 1 %</w:t>
      </w:r>
    </w:p>
    <w:p w:rsidR="00170B9F" w:rsidRDefault="00170B9F" w:rsidP="00170B9F">
      <w:pPr>
        <w:pStyle w:val="a6"/>
        <w:ind w:left="1800"/>
      </w:pPr>
    </w:p>
    <w:p w:rsidR="00170B9F" w:rsidRPr="00170B9F" w:rsidRDefault="00170B9F" w:rsidP="00170B9F">
      <w:pPr>
        <w:pStyle w:val="a6"/>
        <w:numPr>
          <w:ilvl w:val="0"/>
          <w:numId w:val="3"/>
        </w:numPr>
        <w:rPr>
          <w:b/>
          <w:bCs/>
        </w:rPr>
      </w:pPr>
      <w:r w:rsidRPr="00170B9F">
        <w:rPr>
          <w:b/>
          <w:bCs/>
        </w:rPr>
        <w:t>Формирование навыков функциональной грамотности</w:t>
      </w:r>
    </w:p>
    <w:p w:rsidR="00170B9F" w:rsidRDefault="00170B9F" w:rsidP="00170B9F">
      <w:pPr>
        <w:pStyle w:val="a6"/>
        <w:numPr>
          <w:ilvl w:val="0"/>
          <w:numId w:val="6"/>
        </w:numPr>
      </w:pPr>
      <w:r>
        <w:t xml:space="preserve">Педагоги, работающие в классах  с учениками 2005/2006г.р. должны владеть информацией о особенностях проведения Международного исследования </w:t>
      </w:r>
      <w:r>
        <w:rPr>
          <w:lang w:val="en-US"/>
        </w:rPr>
        <w:t>PIZA</w:t>
      </w:r>
      <w:r w:rsidRPr="00170B9F">
        <w:t xml:space="preserve"> </w:t>
      </w:r>
      <w:r>
        <w:t xml:space="preserve"> и специфике заданий</w:t>
      </w:r>
      <w:proofErr w:type="gramStart"/>
      <w:r>
        <w:t xml:space="preserve"> .</w:t>
      </w:r>
      <w:proofErr w:type="gramEnd"/>
      <w:r>
        <w:t xml:space="preserve"> проверяющих </w:t>
      </w:r>
      <w:proofErr w:type="spellStart"/>
      <w:r>
        <w:t>естественно-научные</w:t>
      </w:r>
      <w:proofErr w:type="spellEnd"/>
      <w:r>
        <w:t xml:space="preserve"> компетенции</w:t>
      </w:r>
    </w:p>
    <w:p w:rsidR="00170B9F" w:rsidRDefault="00170B9F" w:rsidP="00170B9F">
      <w:pPr>
        <w:pStyle w:val="a6"/>
        <w:ind w:left="1800"/>
      </w:pPr>
    </w:p>
    <w:p w:rsidR="00170B9F" w:rsidRPr="00170B9F" w:rsidRDefault="00170B9F" w:rsidP="00170B9F">
      <w:pPr>
        <w:pStyle w:val="a6"/>
        <w:numPr>
          <w:ilvl w:val="0"/>
          <w:numId w:val="3"/>
        </w:numPr>
        <w:rPr>
          <w:b/>
          <w:bCs/>
        </w:rPr>
      </w:pPr>
      <w:r w:rsidRPr="00170B9F">
        <w:rPr>
          <w:b/>
          <w:bCs/>
        </w:rPr>
        <w:t>Методическое сопровождение педагогов в работе с детьми, имеющими особые образовательные потребности</w:t>
      </w:r>
    </w:p>
    <w:p w:rsidR="00170B9F" w:rsidRDefault="00170B9F" w:rsidP="00170B9F">
      <w:pPr>
        <w:pStyle w:val="a6"/>
        <w:numPr>
          <w:ilvl w:val="0"/>
          <w:numId w:val="6"/>
        </w:numPr>
      </w:pPr>
      <w:r>
        <w:t>Создание банка  приемов работы с одаренными детьми по географии</w:t>
      </w:r>
    </w:p>
    <w:p w:rsidR="00170B9F" w:rsidRDefault="00170B9F" w:rsidP="00170B9F">
      <w:pPr>
        <w:pStyle w:val="a6"/>
        <w:ind w:left="1800"/>
      </w:pPr>
    </w:p>
    <w:p w:rsidR="00170B9F" w:rsidRPr="00170B9F" w:rsidRDefault="00170B9F" w:rsidP="00170B9F">
      <w:pPr>
        <w:pStyle w:val="a6"/>
        <w:numPr>
          <w:ilvl w:val="0"/>
          <w:numId w:val="3"/>
        </w:numPr>
        <w:rPr>
          <w:b/>
          <w:bCs/>
        </w:rPr>
      </w:pPr>
      <w:r w:rsidRPr="00170B9F">
        <w:rPr>
          <w:b/>
          <w:bCs/>
        </w:rPr>
        <w:t>Организация методической поддержки школ с низкими образовательными результатами</w:t>
      </w:r>
    </w:p>
    <w:p w:rsidR="00170B9F" w:rsidRDefault="00170B9F" w:rsidP="00170B9F">
      <w:pPr>
        <w:pStyle w:val="a6"/>
        <w:numPr>
          <w:ilvl w:val="0"/>
          <w:numId w:val="6"/>
        </w:numPr>
      </w:pPr>
      <w:r>
        <w:t xml:space="preserve">Уменьшение количества  школ с низкими образовательными результатами  по географии по итогам 2021-22 учебного года </w:t>
      </w:r>
    </w:p>
    <w:p w:rsidR="00170B9F" w:rsidRDefault="00170B9F" w:rsidP="00170B9F">
      <w:pPr>
        <w:pStyle w:val="a6"/>
        <w:ind w:left="1080" w:right="-370"/>
        <w:rPr>
          <w:b/>
          <w:bCs/>
        </w:rPr>
      </w:pPr>
    </w:p>
    <w:p w:rsidR="00170B9F" w:rsidRPr="00170B9F" w:rsidRDefault="00170B9F" w:rsidP="00170B9F">
      <w:pPr>
        <w:pStyle w:val="a6"/>
        <w:numPr>
          <w:ilvl w:val="0"/>
          <w:numId w:val="3"/>
        </w:numPr>
        <w:ind w:right="-370"/>
        <w:rPr>
          <w:b/>
          <w:bCs/>
        </w:rPr>
      </w:pPr>
      <w:r w:rsidRPr="00170B9F">
        <w:rPr>
          <w:b/>
          <w:bCs/>
        </w:rPr>
        <w:t>Методическая помощь молодым специалистам в процессе адаптации</w:t>
      </w:r>
    </w:p>
    <w:p w:rsidR="00170B9F" w:rsidRDefault="00170B9F" w:rsidP="00170B9F">
      <w:pPr>
        <w:pStyle w:val="a6"/>
        <w:numPr>
          <w:ilvl w:val="0"/>
          <w:numId w:val="6"/>
        </w:numPr>
        <w:ind w:right="-370"/>
      </w:pPr>
      <w:r>
        <w:t>Посещение на менее 5 уроков молодых специалистов/вновь пришедших в профессию с последующим анализом</w:t>
      </w:r>
      <w:proofErr w:type="gramStart"/>
      <w:r>
        <w:t xml:space="preserve"> .</w:t>
      </w:r>
      <w:proofErr w:type="gramEnd"/>
    </w:p>
    <w:p w:rsidR="00170B9F" w:rsidRDefault="00170B9F" w:rsidP="00170B9F">
      <w:pPr>
        <w:pStyle w:val="a6"/>
        <w:ind w:left="1800" w:right="-370"/>
      </w:pPr>
    </w:p>
    <w:p w:rsidR="00170B9F" w:rsidRPr="00170B9F" w:rsidRDefault="00170B9F" w:rsidP="00170B9F">
      <w:pPr>
        <w:pStyle w:val="a6"/>
        <w:numPr>
          <w:ilvl w:val="0"/>
          <w:numId w:val="3"/>
        </w:numPr>
        <w:ind w:right="-370"/>
        <w:rPr>
          <w:b/>
          <w:bCs/>
        </w:rPr>
      </w:pPr>
      <w:r w:rsidRPr="00170B9F">
        <w:rPr>
          <w:b/>
          <w:bCs/>
        </w:rPr>
        <w:t>Организация и сопровождение профессиональных конкурсов</w:t>
      </w:r>
    </w:p>
    <w:p w:rsidR="00170B9F" w:rsidRPr="0075242B" w:rsidRDefault="00170B9F" w:rsidP="00170B9F">
      <w:pPr>
        <w:pStyle w:val="a6"/>
        <w:numPr>
          <w:ilvl w:val="0"/>
          <w:numId w:val="6"/>
        </w:numPr>
        <w:ind w:right="-370"/>
      </w:pPr>
      <w:r>
        <w:t>Попадание</w:t>
      </w:r>
      <w:r w:rsidR="00B359E8">
        <w:t xml:space="preserve"> ТОП 5 профессионального</w:t>
      </w:r>
      <w:r>
        <w:t xml:space="preserve"> </w:t>
      </w:r>
      <w:r w:rsidR="00B359E8">
        <w:t>конкурса</w:t>
      </w:r>
      <w:r>
        <w:t xml:space="preserve"> «</w:t>
      </w:r>
      <w:r w:rsidR="00B359E8">
        <w:t>Учитель географии С</w:t>
      </w:r>
      <w:r>
        <w:t>вердловской области»</w:t>
      </w:r>
      <w:r w:rsidR="00B359E8">
        <w:t xml:space="preserve"> представителя учителей географии города </w:t>
      </w:r>
    </w:p>
    <w:sectPr w:rsidR="00170B9F" w:rsidRPr="0075242B" w:rsidSect="00CF23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F09"/>
    <w:multiLevelType w:val="hybridMultilevel"/>
    <w:tmpl w:val="3034C1B0"/>
    <w:lvl w:ilvl="0" w:tplc="11065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14F5D"/>
    <w:multiLevelType w:val="hybridMultilevel"/>
    <w:tmpl w:val="F33E122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B813C9"/>
    <w:multiLevelType w:val="hybridMultilevel"/>
    <w:tmpl w:val="73284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D2D9E"/>
    <w:multiLevelType w:val="hybridMultilevel"/>
    <w:tmpl w:val="7D5815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E8B1F28"/>
    <w:multiLevelType w:val="hybridMultilevel"/>
    <w:tmpl w:val="E006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F4DA1"/>
    <w:multiLevelType w:val="hybridMultilevel"/>
    <w:tmpl w:val="CB2A81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BC9"/>
    <w:rsid w:val="00042CF6"/>
    <w:rsid w:val="00170B9F"/>
    <w:rsid w:val="00217664"/>
    <w:rsid w:val="00227A82"/>
    <w:rsid w:val="002E7A7B"/>
    <w:rsid w:val="00522253"/>
    <w:rsid w:val="005268E6"/>
    <w:rsid w:val="005D1B8E"/>
    <w:rsid w:val="0075242B"/>
    <w:rsid w:val="00B359E8"/>
    <w:rsid w:val="00C53AEA"/>
    <w:rsid w:val="00CF23A0"/>
    <w:rsid w:val="00CF41C3"/>
    <w:rsid w:val="00D25377"/>
    <w:rsid w:val="00E0414C"/>
    <w:rsid w:val="00EE2C8D"/>
    <w:rsid w:val="00F27BC9"/>
    <w:rsid w:val="00F95902"/>
    <w:rsid w:val="00FC0392"/>
    <w:rsid w:val="00FD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7A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82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17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Алена</cp:lastModifiedBy>
  <cp:revision>7</cp:revision>
  <cp:lastPrinted>2021-08-25T07:45:00Z</cp:lastPrinted>
  <dcterms:created xsi:type="dcterms:W3CDTF">2021-08-25T06:27:00Z</dcterms:created>
  <dcterms:modified xsi:type="dcterms:W3CDTF">2021-09-05T18:38:00Z</dcterms:modified>
</cp:coreProperties>
</file>