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4" w:rsidRPr="00BE09B5" w:rsidRDefault="00BE09B5" w:rsidP="00BE09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9B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E09B5" w:rsidRDefault="00BE09B5">
      <w:pPr>
        <w:rPr>
          <w:rFonts w:ascii="Times New Roman" w:hAnsi="Times New Roman" w:cs="Times New Roman"/>
          <w:b/>
          <w:sz w:val="24"/>
          <w:szCs w:val="24"/>
        </w:rPr>
      </w:pPr>
      <w:r w:rsidRPr="00BE09B5">
        <w:rPr>
          <w:rFonts w:ascii="Times New Roman" w:hAnsi="Times New Roman" w:cs="Times New Roman"/>
          <w:b/>
          <w:sz w:val="24"/>
          <w:szCs w:val="24"/>
        </w:rPr>
        <w:t>Сопровождение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249"/>
        <w:gridCol w:w="2748"/>
        <w:gridCol w:w="1286"/>
        <w:gridCol w:w="5826"/>
        <w:gridCol w:w="3116"/>
      </w:tblGrid>
      <w:tr w:rsidR="00BE09B5" w:rsidRPr="009262B4" w:rsidTr="00AE0281"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Наличие индивидуального образовательного маршрута</w:t>
            </w:r>
          </w:p>
          <w:p w:rsidR="00BE09B5" w:rsidRPr="009262B4" w:rsidRDefault="00BE09B5" w:rsidP="00AE02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Формы отчёта о его прохождении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Булатова Нина Александровна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Выступление на школьном методическом объединении естественнонаучного  цикла. 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Осипов Михаил Алексеевич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математической грамотности»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 естественнонаучного  цикла.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Таскина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Продолжает учёбу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Губина Валентина Леонидовна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Светлакова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1) 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2) 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Никишова Е.В.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1) 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2) 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</w:t>
            </w: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стол. Обмен мнениями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1. Август 2021 – включена в региональный методический актив;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2. Сентябрь 2021 – «Школа современного учителя математики»;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3. Сентябрь 2021 – «Подготовка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для реализации курса «Школа современного учителя математики»;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4. Сентябрь – декабрь -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сопровождение педагогов области в рамках реализации курса «Школа современного учителя математики»;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5. Март 2022 – «Школа современного учителя математики. Развитие математической грамотности».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B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926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Фирсова Елена Владиславовна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Дубина Оксана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Тумашова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Иванова Яна Геннадьевна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Слушатель федеральной дополнительной профессиональной программы "Школа </w:t>
            </w: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Абрамова Светлана Георгиевна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Захарова Светлана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Закарьевна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B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</w:t>
            </w:r>
            <w:r w:rsidRPr="009262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>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B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</w:t>
            </w:r>
            <w:r w:rsidRPr="009262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Семенякина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Кузнецов В.И.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Юнцевич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Удостоверения о </w:t>
            </w: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прохождении курсов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Пономарева А.Н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Удостоверения о прохождении курсов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Удостоверения о прохождении курсов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Зайкова Н.С.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Программа пройдена в объеме 100 часов, получено удостоверение, 2021 г. 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Червякова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Cs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bCs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bCs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Пройдено первичное тестирование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Парамонова Евгения Олеговна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Шумилова Ольга Сергеевна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в соответствии с ФГОС ООО третьего поколения», 36 часов, 23.11-28.12.2021, Образовательный центр "Каменный город"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У-112320/б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Серажитдинова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Журатовна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Байнова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образовательного процесса в соответствии с ФГОС ООО 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третьего поколения», 36 часов, 23.11-28.12.2021, Образовательный центр "Каменный город"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  <w:lang w:bidi="gu-IN"/>
              </w:rPr>
              <w:t>Середкина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Ирина </w:t>
            </w:r>
            <w:r w:rsidRPr="009262B4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>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Баженова Татьяна Алексеевна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Иванова Татьяна Юрьевна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Участник освоения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: 1.Внутрипредметные и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связи школьного курса математики 5-9 классов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2. Использование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заданий для реализации дифференцированного подхода при обучении математике детей с ОВЗ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Курсы: 1.Методические особенности обучения решению практико-ориентированных задач в основной школе.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2. Психолого-педагогическое обеспечение инклюзивной среды в современной образовательной организации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3. Формирование мотивации к обучению у школьников.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Яковлева Алена Андреевна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Попова Ирина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Прибыткин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Разинкина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Федотов Олег Вячеславович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Участник освоения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Участник освоения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Телепнева Елена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 xml:space="preserve">Участник освоения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объединении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Воронина Наталья Викторовна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 о прохождении курсов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Коноплина Елена Юрьевна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 о прохождении курсов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Левченко Н.В.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Слушатель федеральной дополнительной профессиональной программы "Школа современного учителя"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в соответствии с ФГОС ООО третьего поколения», 36 часов, 23.11-28.12.2021, Образовательный центр "Каменный город"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Елисеева Е.В.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Корелина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Мордовских Е.А.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Шукшина Т.Е.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Прокопьева С.В.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Гордеев И.П.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Кузина И.А.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2021-2022-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заседании 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Ипатов Борис Вениаминович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заседании 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Суфиярова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Морина Надежда Александровна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  <w:r w:rsidRPr="009262B4">
              <w:rPr>
                <w:rFonts w:ascii="Times New Roman" w:hAnsi="Times New Roman"/>
                <w:sz w:val="24"/>
                <w:szCs w:val="24"/>
              </w:rPr>
              <w:br/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Голубь Татьяна Викторовна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1) Слушатель федеральной дополнительной профессиональной программы "Школа современного учителя" 20.09.2021-06.12.21 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2) 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right="424"/>
              <w:textAlignment w:val="baseline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Бикбулатова Динара </w:t>
            </w:r>
            <w:proofErr w:type="spellStart"/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Гансовна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262B4">
              <w:rPr>
                <w:b w:val="0"/>
                <w:sz w:val="24"/>
                <w:szCs w:val="24"/>
                <w:shd w:val="clear" w:color="auto" w:fill="FFFFFF"/>
              </w:rPr>
              <w:t>Участник освоения </w:t>
            </w:r>
            <w:proofErr w:type="spellStart"/>
            <w:r w:rsidRPr="009262B4">
              <w:rPr>
                <w:b w:val="0"/>
                <w:sz w:val="24"/>
                <w:szCs w:val="24"/>
                <w:shd w:val="clear" w:color="auto" w:fill="FFFFFF"/>
              </w:rPr>
              <w:t>ИОМов</w:t>
            </w:r>
            <w:proofErr w:type="spellEnd"/>
            <w:r w:rsidRPr="009262B4">
              <w:rPr>
                <w:b w:val="0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Реализация плана саморазвития в процессе защиты на аттестации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right="424"/>
              <w:textAlignment w:val="baseline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Гаврикова</w:t>
            </w:r>
            <w:proofErr w:type="spellEnd"/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Реализация плана саморазвития в процессе защиты на аттестации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right="424"/>
              <w:textAlignment w:val="baseline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Лопатина Наталья Евгеньевна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262B4">
              <w:rPr>
                <w:b w:val="0"/>
                <w:sz w:val="24"/>
                <w:szCs w:val="24"/>
                <w:shd w:val="clear" w:color="auto" w:fill="FFFFFF"/>
              </w:rPr>
              <w:t>Участник освоения </w:t>
            </w:r>
            <w:proofErr w:type="spellStart"/>
            <w:r w:rsidRPr="009262B4">
              <w:rPr>
                <w:b w:val="0"/>
                <w:sz w:val="24"/>
                <w:szCs w:val="24"/>
                <w:shd w:val="clear" w:color="auto" w:fill="FFFFFF"/>
              </w:rPr>
              <w:t>ИОМов</w:t>
            </w:r>
            <w:proofErr w:type="spellEnd"/>
            <w:r w:rsidRPr="009262B4">
              <w:rPr>
                <w:b w:val="0"/>
                <w:sz w:val="24"/>
                <w:szCs w:val="24"/>
              </w:rPr>
              <w:t xml:space="preserve"> ЦНППМ "Учитель будущего" 2021-2022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Реализация плана саморазвития в процессе защиты на аттестации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right="424"/>
              <w:textAlignment w:val="baseline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Буркова Ирина Андреевна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Баланина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Нелли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Финагатовна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Сертификаты о прохождении курсов ИОМ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Першина Г.А.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Сертификаты о прохождении курса и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микрокурсов</w:t>
            </w:r>
            <w:proofErr w:type="spellEnd"/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Соколова Юлия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Викторовна, учитель математики </w:t>
            </w:r>
          </w:p>
        </w:tc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1"/>
              </w:numPr>
              <w:spacing w:after="0" w:line="240" w:lineRule="auto"/>
              <w:ind w:left="-1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 математики"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Слушатель федеральной дополнительной профессиональной  программы  «Совершенствование предметных и методических компетенций педагогических работников (в том числе в области </w:t>
            </w: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функциональной грамотности) в рамках реализации федерального проекта «Учитель будущего» 02.07.2020-30.11.2020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Удостоверения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Кичева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Викторовна,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программы "Школа современного учителя математики" 20.09.2021-06.12.21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Слушатель федеральной дополнительной профессиональной  программы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02.07.2020-30.11.2020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Анатольевна, 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Учитель начальных классов, программа переподготовки по специальности «Математика»</w:t>
            </w:r>
          </w:p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37 лет – общий,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– 5-6 лет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Участник освоения 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ЦНППМ "Учитель будущего" 2021-2022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Пустовалова Елена Владимировна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BE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 </w:t>
            </w:r>
            <w:r w:rsidRPr="009262B4">
              <w:rPr>
                <w:rFonts w:ascii="Times New Roman" w:hAnsi="Times New Roman"/>
                <w:sz w:val="24"/>
                <w:szCs w:val="24"/>
              </w:rPr>
              <w:t>Аксиома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Красильникова Надежда Анатольевна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 xml:space="preserve">Полева Ольга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Ведиславовна</w:t>
            </w:r>
            <w:proofErr w:type="spellEnd"/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Завескин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Мирослав Владимирович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Чемезова Елена Сергеевна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FFFFFF" w:fill="FFFFFF"/>
              </w:rPr>
            </w:pPr>
            <w:r w:rsidRPr="009262B4">
              <w:rPr>
                <w:rFonts w:ascii="Times New Roman" w:eastAsia="Times New Roman" w:hAnsi="Times New Roman"/>
                <w:sz w:val="24"/>
                <w:szCs w:val="24"/>
                <w:shd w:val="clear" w:color="FFFFFF" w:fill="FFFFFF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B4">
              <w:rPr>
                <w:rFonts w:ascii="Times New Roman" w:eastAsia="Times New Roman" w:hAnsi="Times New Roman"/>
                <w:sz w:val="24"/>
                <w:szCs w:val="24"/>
                <w:shd w:val="clear" w:color="FFFFFF" w:fill="FFFFFF"/>
              </w:rPr>
              <w:t>Участник освоения </w:t>
            </w:r>
            <w:proofErr w:type="spellStart"/>
            <w:r w:rsidRPr="009262B4">
              <w:rPr>
                <w:rFonts w:ascii="Times New Roman" w:eastAsia="Times New Roman" w:hAnsi="Times New Roman"/>
                <w:sz w:val="24"/>
                <w:szCs w:val="24"/>
                <w:shd w:val="clear" w:color="FFFFFF" w:fill="FFFFFF"/>
              </w:rPr>
              <w:t>ИОМов</w:t>
            </w:r>
            <w:proofErr w:type="spellEnd"/>
            <w:r w:rsidRPr="009262B4">
              <w:rPr>
                <w:rFonts w:ascii="Times New Roman" w:eastAsia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Парамонова Лариса Николаевна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BE09B5" w:rsidRPr="009262B4" w:rsidTr="00AE0281">
        <w:tc>
          <w:tcPr>
            <w:tcW w:w="0" w:type="auto"/>
          </w:tcPr>
          <w:p w:rsidR="00BE09B5" w:rsidRPr="009262B4" w:rsidRDefault="00BE09B5" w:rsidP="00BE09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2B4">
              <w:rPr>
                <w:rFonts w:ascii="Times New Roman" w:hAnsi="Times New Roman"/>
                <w:sz w:val="24"/>
                <w:szCs w:val="24"/>
              </w:rPr>
              <w:t>Толокевич</w:t>
            </w:r>
            <w:proofErr w:type="spellEnd"/>
            <w:r w:rsidRPr="009262B4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+</w:t>
            </w:r>
          </w:p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Слушатель федеральной дополнительной профессиональной программы "Школа современного учителя" 20.09.2021-06.12.21</w:t>
            </w:r>
          </w:p>
        </w:tc>
        <w:tc>
          <w:tcPr>
            <w:tcW w:w="0" w:type="auto"/>
          </w:tcPr>
          <w:p w:rsidR="00BE09B5" w:rsidRPr="009262B4" w:rsidRDefault="00BE09B5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B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:rsidR="00BE09B5" w:rsidRPr="00BE09B5" w:rsidRDefault="00BE09B5">
      <w:pPr>
        <w:rPr>
          <w:rFonts w:ascii="Times New Roman" w:hAnsi="Times New Roman" w:cs="Times New Roman"/>
          <w:b/>
          <w:sz w:val="24"/>
          <w:szCs w:val="24"/>
        </w:rPr>
      </w:pPr>
    </w:p>
    <w:sectPr w:rsidR="00BE09B5" w:rsidRPr="00BE09B5" w:rsidSect="00BE0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6E00"/>
    <w:multiLevelType w:val="hybridMultilevel"/>
    <w:tmpl w:val="6CB85F32"/>
    <w:lvl w:ilvl="0" w:tplc="CC16E5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6699"/>
    <w:multiLevelType w:val="hybridMultilevel"/>
    <w:tmpl w:val="805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09B5"/>
    <w:rsid w:val="00921805"/>
    <w:rsid w:val="009711C7"/>
    <w:rsid w:val="00BE09B5"/>
    <w:rsid w:val="00E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05"/>
  </w:style>
  <w:style w:type="paragraph" w:styleId="2">
    <w:name w:val="heading 2"/>
    <w:basedOn w:val="a"/>
    <w:link w:val="20"/>
    <w:uiPriority w:val="9"/>
    <w:qFormat/>
    <w:rsid w:val="00BE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09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2022-05-31T18:49:00Z</dcterms:created>
  <dcterms:modified xsi:type="dcterms:W3CDTF">2022-05-31T18:52:00Z</dcterms:modified>
</cp:coreProperties>
</file>