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A0" w:rsidRPr="00DA129B" w:rsidRDefault="00CF23A0" w:rsidP="00CF23A0">
      <w:pPr>
        <w:ind w:right="-370"/>
        <w:jc w:val="center"/>
        <w:rPr>
          <w:b/>
          <w:bCs/>
        </w:rPr>
      </w:pPr>
      <w:r w:rsidRPr="00DA129B">
        <w:rPr>
          <w:b/>
          <w:bCs/>
        </w:rPr>
        <w:t>План работы</w:t>
      </w:r>
    </w:p>
    <w:p w:rsidR="00CF23A0" w:rsidRPr="00DA129B" w:rsidRDefault="00555481" w:rsidP="00CF23A0">
      <w:pPr>
        <w:ind w:right="-370"/>
        <w:jc w:val="center"/>
        <w:rPr>
          <w:b/>
          <w:bCs/>
        </w:rPr>
      </w:pPr>
      <w:r w:rsidRPr="00DA129B">
        <w:rPr>
          <w:b/>
          <w:bCs/>
        </w:rPr>
        <w:t xml:space="preserve">Алтуховой Н.П., методиста </w:t>
      </w:r>
      <w:r w:rsidR="00244E6D" w:rsidRPr="00244E6D">
        <w:rPr>
          <w:b/>
        </w:rPr>
        <w:t>естественно-научной направленности</w:t>
      </w:r>
      <w:r w:rsidR="00244E6D">
        <w:t xml:space="preserve"> </w:t>
      </w:r>
      <w:r w:rsidRPr="00DA129B">
        <w:rPr>
          <w:b/>
          <w:bCs/>
        </w:rPr>
        <w:t>ЦДО</w:t>
      </w:r>
    </w:p>
    <w:p w:rsidR="00CF23A0" w:rsidRPr="00DA129B" w:rsidRDefault="00CF23A0" w:rsidP="00CF23A0">
      <w:pPr>
        <w:ind w:right="-370"/>
        <w:jc w:val="center"/>
        <w:rPr>
          <w:b/>
          <w:bCs/>
        </w:rPr>
      </w:pPr>
      <w:r w:rsidRPr="00DA129B">
        <w:rPr>
          <w:b/>
          <w:bCs/>
        </w:rPr>
        <w:t>на 1 полугодие 2021-2022 учебного года</w:t>
      </w:r>
    </w:p>
    <w:p w:rsidR="00CF23A0" w:rsidRPr="00DA129B" w:rsidRDefault="00CF23A0" w:rsidP="00CF23A0">
      <w:pPr>
        <w:ind w:right="-370"/>
        <w:jc w:val="center"/>
        <w:rPr>
          <w:b/>
          <w:bCs/>
        </w:rPr>
      </w:pPr>
      <w:bookmarkStart w:id="0" w:name="_GoBack"/>
      <w:bookmarkEnd w:id="0"/>
    </w:p>
    <w:p w:rsidR="00CF23A0" w:rsidRPr="00DA129B" w:rsidRDefault="00CF23A0" w:rsidP="00B33637">
      <w:pPr>
        <w:ind w:right="-31"/>
        <w:jc w:val="both"/>
        <w:rPr>
          <w:b/>
          <w:bCs/>
        </w:rPr>
      </w:pPr>
      <w:r w:rsidRPr="00DA129B">
        <w:rPr>
          <w:b/>
          <w:bCs/>
        </w:rPr>
        <w:t>Цель</w:t>
      </w:r>
      <w:r w:rsidR="00CF41C3" w:rsidRPr="00DA129B">
        <w:rPr>
          <w:b/>
          <w:bCs/>
        </w:rPr>
        <w:t>:</w:t>
      </w:r>
      <w:r w:rsidR="00555481" w:rsidRPr="00DA129B">
        <w:rPr>
          <w:b/>
          <w:bCs/>
        </w:rPr>
        <w:t xml:space="preserve"> </w:t>
      </w:r>
      <w:r w:rsidR="00555481" w:rsidRPr="00DA129B">
        <w:rPr>
          <w:bCs/>
        </w:rPr>
        <w:t>о</w:t>
      </w:r>
      <w:r w:rsidR="00CF41C3" w:rsidRPr="00DA129B">
        <w:rPr>
          <w:bCs/>
        </w:rPr>
        <w:t>бновление деятельности методической службы Центра дополнительного образования как службы адресной поддержки и сопровождения педагогов</w:t>
      </w:r>
      <w:r w:rsidR="00DD2026" w:rsidRPr="00DA129B">
        <w:rPr>
          <w:bCs/>
        </w:rPr>
        <w:t xml:space="preserve"> ЦДО.</w:t>
      </w:r>
    </w:p>
    <w:p w:rsidR="00CF23A0" w:rsidRPr="00DA129B" w:rsidRDefault="00CF23A0" w:rsidP="00482555">
      <w:pPr>
        <w:ind w:right="-31"/>
        <w:rPr>
          <w:b/>
          <w:bCs/>
        </w:rPr>
      </w:pPr>
      <w:r w:rsidRPr="00DA129B">
        <w:rPr>
          <w:b/>
          <w:bCs/>
        </w:rPr>
        <w:t>Задачи:</w:t>
      </w:r>
    </w:p>
    <w:p w:rsidR="00CF41C3" w:rsidRPr="00DA129B" w:rsidRDefault="00227A82" w:rsidP="00482555">
      <w:pPr>
        <w:ind w:right="-31" w:firstLine="142"/>
        <w:jc w:val="both"/>
        <w:rPr>
          <w:bCs/>
        </w:rPr>
      </w:pPr>
      <w:r w:rsidRPr="00DA129B">
        <w:rPr>
          <w:bCs/>
        </w:rPr>
        <w:t>1</w:t>
      </w:r>
      <w:r w:rsidR="00CF41C3" w:rsidRPr="00DA129B">
        <w:rPr>
          <w:bCs/>
        </w:rPr>
        <w:t xml:space="preserve">. </w:t>
      </w:r>
      <w:r w:rsidR="00555481" w:rsidRPr="00DA129B">
        <w:rPr>
          <w:bCs/>
        </w:rPr>
        <w:t>с</w:t>
      </w:r>
      <w:r w:rsidR="00CF41C3" w:rsidRPr="00DA129B">
        <w:rPr>
          <w:bCs/>
        </w:rPr>
        <w:t>оздание единой информационно-методической среды для обеспечения развития профессиональной компетентности педагогов</w:t>
      </w:r>
      <w:r w:rsidR="00FA095A" w:rsidRPr="00DA129B">
        <w:rPr>
          <w:bCs/>
        </w:rPr>
        <w:t>;</w:t>
      </w:r>
    </w:p>
    <w:p w:rsidR="00555481" w:rsidRPr="00DA129B" w:rsidRDefault="00C53AEA" w:rsidP="00482555">
      <w:pPr>
        <w:ind w:right="-31" w:firstLine="142"/>
        <w:jc w:val="both"/>
        <w:rPr>
          <w:bCs/>
        </w:rPr>
      </w:pPr>
      <w:r w:rsidRPr="00DA129B">
        <w:rPr>
          <w:bCs/>
        </w:rPr>
        <w:t>2</w:t>
      </w:r>
      <w:r w:rsidR="00CF41C3" w:rsidRPr="00DA129B">
        <w:rPr>
          <w:bCs/>
        </w:rPr>
        <w:t xml:space="preserve">. </w:t>
      </w:r>
      <w:r w:rsidR="00555481" w:rsidRPr="00DA129B">
        <w:rPr>
          <w:bCs/>
        </w:rPr>
        <w:t>оказание практической помощи педагогом с учётом конкретной ситуации для обеспечения возможности каждому педагогу повысить свой профессиональный уровень</w:t>
      </w:r>
      <w:r w:rsidR="00FA095A" w:rsidRPr="00DA129B">
        <w:rPr>
          <w:bCs/>
        </w:rPr>
        <w:t>;</w:t>
      </w:r>
    </w:p>
    <w:p w:rsidR="00525FF8" w:rsidRPr="00DA129B" w:rsidRDefault="00C53AEA" w:rsidP="006052ED">
      <w:pPr>
        <w:ind w:right="-31" w:firstLine="142"/>
        <w:jc w:val="both"/>
        <w:rPr>
          <w:color w:val="000000"/>
          <w:shd w:val="clear" w:color="auto" w:fill="FFFFFF"/>
        </w:rPr>
      </w:pPr>
      <w:r w:rsidRPr="00DA129B">
        <w:rPr>
          <w:bCs/>
        </w:rPr>
        <w:t>3</w:t>
      </w:r>
      <w:r w:rsidR="00FC0392" w:rsidRPr="00DA129B">
        <w:rPr>
          <w:bCs/>
        </w:rPr>
        <w:t xml:space="preserve">. </w:t>
      </w:r>
      <w:r w:rsidR="00482555" w:rsidRPr="00DA129B">
        <w:t>обобщение и распространение опыта работы педагогов,</w:t>
      </w:r>
      <w:r w:rsidR="00482555" w:rsidRPr="00DA129B">
        <w:rPr>
          <w:bCs/>
        </w:rPr>
        <w:t xml:space="preserve"> способствующее </w:t>
      </w:r>
      <w:r w:rsidR="00482555" w:rsidRPr="00DA129B">
        <w:rPr>
          <w:color w:val="000000"/>
          <w:shd w:val="clear" w:color="auto" w:fill="FFFFFF"/>
        </w:rPr>
        <w:t>повышению результата обучения и воспитания обучающихся</w:t>
      </w:r>
      <w:r w:rsidR="00FA095A" w:rsidRPr="00DA129B">
        <w:rPr>
          <w:color w:val="000000"/>
          <w:shd w:val="clear" w:color="auto" w:fill="FFFFFF"/>
        </w:rPr>
        <w:t>;</w:t>
      </w:r>
    </w:p>
    <w:p w:rsidR="00FA095A" w:rsidRPr="00DA129B" w:rsidRDefault="00FA095A" w:rsidP="006052ED">
      <w:pPr>
        <w:ind w:right="-31" w:firstLine="142"/>
        <w:jc w:val="both"/>
      </w:pPr>
      <w:r w:rsidRPr="00DA129B">
        <w:rPr>
          <w:color w:val="000000"/>
          <w:shd w:val="clear" w:color="auto" w:fill="FFFFFF"/>
        </w:rPr>
        <w:t>4. методи</w:t>
      </w:r>
      <w:r w:rsidRPr="00DA129B">
        <w:rPr>
          <w:color w:val="000000"/>
          <w:spacing w:val="1"/>
        </w:rPr>
        <w:t>ческое сопровождение конкурсной деятельности учащихся.</w:t>
      </w:r>
    </w:p>
    <w:p w:rsidR="00525FF8" w:rsidRPr="00DA129B" w:rsidRDefault="00525FF8" w:rsidP="00CF23A0">
      <w:pPr>
        <w:ind w:right="-370"/>
        <w:rPr>
          <w:b/>
          <w:bCs/>
        </w:rPr>
      </w:pPr>
    </w:p>
    <w:p w:rsidR="00CF23A0" w:rsidRPr="00DA129B" w:rsidRDefault="00CF23A0" w:rsidP="00FA095A">
      <w:pPr>
        <w:ind w:right="-31"/>
        <w:jc w:val="both"/>
        <w:rPr>
          <w:bCs/>
        </w:rPr>
      </w:pPr>
      <w:r w:rsidRPr="00DA129B">
        <w:rPr>
          <w:b/>
          <w:bCs/>
        </w:rPr>
        <w:t>Аналитические мате</w:t>
      </w:r>
      <w:r w:rsidR="00EE2C8D" w:rsidRPr="00DA129B">
        <w:rPr>
          <w:b/>
          <w:bCs/>
        </w:rPr>
        <w:t>риалы</w:t>
      </w:r>
      <w:r w:rsidR="00227A82" w:rsidRPr="00DA129B">
        <w:rPr>
          <w:b/>
          <w:bCs/>
        </w:rPr>
        <w:t>:</w:t>
      </w:r>
      <w:r w:rsidR="007C07A0" w:rsidRPr="00DA129B">
        <w:rPr>
          <w:b/>
          <w:bCs/>
        </w:rPr>
        <w:t xml:space="preserve"> </w:t>
      </w:r>
      <w:r w:rsidR="007C07A0" w:rsidRPr="00DA129B">
        <w:rPr>
          <w:bCs/>
        </w:rPr>
        <w:t>аналитические справки</w:t>
      </w:r>
      <w:r w:rsidR="00A63C61" w:rsidRPr="00DA129B">
        <w:rPr>
          <w:bCs/>
        </w:rPr>
        <w:t xml:space="preserve"> по проведенным экологическим  мероприятиям ЦДО</w:t>
      </w:r>
      <w:r w:rsidR="007C07A0" w:rsidRPr="00DA129B">
        <w:rPr>
          <w:bCs/>
        </w:rPr>
        <w:t xml:space="preserve">, </w:t>
      </w:r>
      <w:r w:rsidR="00A63C61" w:rsidRPr="00DA129B">
        <w:rPr>
          <w:bCs/>
        </w:rPr>
        <w:t xml:space="preserve">анализ участия ОУ в экологических  мероприятиях ЦДО, анализ </w:t>
      </w:r>
      <w:r w:rsidR="007C07A0" w:rsidRPr="00DA129B">
        <w:rPr>
          <w:bCs/>
        </w:rPr>
        <w:t>анкетировани</w:t>
      </w:r>
      <w:r w:rsidR="00E77458" w:rsidRPr="00DA129B">
        <w:rPr>
          <w:bCs/>
        </w:rPr>
        <w:t>я</w:t>
      </w:r>
      <w:r w:rsidR="007C07A0" w:rsidRPr="00DA129B">
        <w:rPr>
          <w:bCs/>
        </w:rPr>
        <w:t xml:space="preserve"> педагогов</w:t>
      </w:r>
      <w:r w:rsidR="00A63C61" w:rsidRPr="00DA129B">
        <w:rPr>
          <w:bCs/>
        </w:rPr>
        <w:t>.</w:t>
      </w:r>
    </w:p>
    <w:p w:rsidR="007C7CFC" w:rsidRPr="00DA129B" w:rsidRDefault="00CF23A0" w:rsidP="00CF23A0">
      <w:pPr>
        <w:ind w:right="-370"/>
        <w:rPr>
          <w:bCs/>
        </w:rPr>
      </w:pPr>
      <w:r w:rsidRPr="00DA129B">
        <w:rPr>
          <w:b/>
          <w:bCs/>
        </w:rPr>
        <w:t>Статистические материалы</w:t>
      </w:r>
      <w:r w:rsidR="00227A82" w:rsidRPr="00DA129B">
        <w:rPr>
          <w:b/>
          <w:bCs/>
        </w:rPr>
        <w:t>:</w:t>
      </w:r>
      <w:r w:rsidR="00555481" w:rsidRPr="00DA129B">
        <w:rPr>
          <w:b/>
          <w:bCs/>
        </w:rPr>
        <w:t xml:space="preserve"> </w:t>
      </w:r>
      <w:r w:rsidR="007C07A0" w:rsidRPr="00DA129B">
        <w:rPr>
          <w:bCs/>
        </w:rPr>
        <w:t>количеств</w:t>
      </w:r>
      <w:r w:rsidR="00A63C61" w:rsidRPr="00DA129B">
        <w:rPr>
          <w:bCs/>
        </w:rPr>
        <w:t>о участников городских экологических мероприятий ЦДО.</w:t>
      </w:r>
    </w:p>
    <w:p w:rsidR="007C7CFC" w:rsidRPr="00DA129B" w:rsidRDefault="007C7CFC" w:rsidP="00CF23A0">
      <w:pPr>
        <w:ind w:right="-370"/>
        <w:rPr>
          <w:b/>
          <w:bCs/>
        </w:rPr>
      </w:pPr>
    </w:p>
    <w:tbl>
      <w:tblPr>
        <w:tblStyle w:val="a3"/>
        <w:tblW w:w="15911" w:type="dxa"/>
        <w:tblLook w:val="04A0" w:firstRow="1" w:lastRow="0" w:firstColumn="1" w:lastColumn="0" w:noHBand="0" w:noVBand="1"/>
      </w:tblPr>
      <w:tblGrid>
        <w:gridCol w:w="576"/>
        <w:gridCol w:w="3647"/>
        <w:gridCol w:w="3404"/>
        <w:gridCol w:w="4064"/>
        <w:gridCol w:w="2561"/>
        <w:gridCol w:w="1659"/>
      </w:tblGrid>
      <w:tr w:rsidR="00CF23A0" w:rsidRPr="00DA129B" w:rsidTr="00A71EAA">
        <w:trPr>
          <w:trHeight w:val="624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555481" w:rsidRPr="00DA129B" w:rsidRDefault="00CF23A0" w:rsidP="00AB3BE3">
            <w:pPr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№</w:t>
            </w:r>
          </w:p>
          <w:p w:rsidR="00CF23A0" w:rsidRPr="00DA129B" w:rsidRDefault="00CF23A0" w:rsidP="00AB3BE3">
            <w:pPr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п</w:t>
            </w:r>
            <w:r w:rsidRPr="00DA129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DA129B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647" w:type="dxa"/>
            <w:vAlign w:val="center"/>
          </w:tcPr>
          <w:p w:rsidR="00CF23A0" w:rsidRPr="00DA129B" w:rsidRDefault="00CF23A0" w:rsidP="007251AB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04" w:type="dxa"/>
            <w:vAlign w:val="center"/>
          </w:tcPr>
          <w:p w:rsidR="00CF23A0" w:rsidRPr="00DA129B" w:rsidRDefault="00DD2026" w:rsidP="007251AB">
            <w:pPr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Форма м</w:t>
            </w:r>
            <w:r w:rsidR="00CF23A0" w:rsidRPr="00DA129B">
              <w:rPr>
                <w:b/>
                <w:bCs/>
                <w:sz w:val="24"/>
                <w:szCs w:val="24"/>
              </w:rPr>
              <w:t>етодическ</w:t>
            </w:r>
            <w:r w:rsidRPr="00DA129B">
              <w:rPr>
                <w:b/>
                <w:bCs/>
                <w:sz w:val="24"/>
                <w:szCs w:val="24"/>
              </w:rPr>
              <w:t xml:space="preserve">ой </w:t>
            </w:r>
            <w:r w:rsidR="00CF23A0" w:rsidRPr="00DA129B">
              <w:rPr>
                <w:b/>
                <w:bCs/>
                <w:sz w:val="24"/>
                <w:szCs w:val="24"/>
              </w:rPr>
              <w:t>поддержк</w:t>
            </w:r>
            <w:r w:rsidRPr="00DA129B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064" w:type="dxa"/>
            <w:vAlign w:val="center"/>
          </w:tcPr>
          <w:p w:rsidR="00CF23A0" w:rsidRPr="00DA129B" w:rsidRDefault="00CF23A0" w:rsidP="007251AB">
            <w:pPr>
              <w:ind w:right="33"/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2561" w:type="dxa"/>
            <w:vAlign w:val="center"/>
          </w:tcPr>
          <w:p w:rsidR="00CF23A0" w:rsidRPr="00DA129B" w:rsidRDefault="00CF23A0" w:rsidP="007251AB">
            <w:pPr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Категория</w:t>
            </w:r>
          </w:p>
          <w:p w:rsidR="00CF23A0" w:rsidRPr="00DA129B" w:rsidRDefault="00CF23A0" w:rsidP="007251AB">
            <w:pPr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659" w:type="dxa"/>
            <w:vAlign w:val="center"/>
          </w:tcPr>
          <w:p w:rsidR="00CF23A0" w:rsidRPr="00DA129B" w:rsidRDefault="00CF23A0" w:rsidP="007251A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Дата</w:t>
            </w:r>
          </w:p>
          <w:p w:rsidR="00CF23A0" w:rsidRPr="00DA129B" w:rsidRDefault="00CF23A0" w:rsidP="007251A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5C5E6A" w:rsidRPr="00DA129B" w:rsidTr="00D96FFB">
        <w:trPr>
          <w:trHeight w:val="397"/>
        </w:trPr>
        <w:tc>
          <w:tcPr>
            <w:tcW w:w="576" w:type="dxa"/>
            <w:tcBorders>
              <w:bottom w:val="nil"/>
            </w:tcBorders>
            <w:vAlign w:val="center"/>
          </w:tcPr>
          <w:p w:rsidR="005C5E6A" w:rsidRPr="00DA129B" w:rsidRDefault="005C5E6A" w:rsidP="00D96FFB">
            <w:pPr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1</w:t>
            </w:r>
            <w:r w:rsidR="00D96FF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35" w:type="dxa"/>
            <w:gridSpan w:val="5"/>
            <w:vAlign w:val="center"/>
          </w:tcPr>
          <w:p w:rsidR="005C5E6A" w:rsidRPr="00DA129B" w:rsidRDefault="005C5E6A" w:rsidP="003250FE">
            <w:pPr>
              <w:ind w:right="-2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96FFB" w:rsidRPr="00DA129B" w:rsidTr="00D96FFB">
        <w:tc>
          <w:tcPr>
            <w:tcW w:w="576" w:type="dxa"/>
            <w:vMerge w:val="restart"/>
            <w:tcBorders>
              <w:top w:val="nil"/>
            </w:tcBorders>
          </w:tcPr>
          <w:p w:rsidR="00D96FFB" w:rsidRPr="00DA129B" w:rsidRDefault="00D96FF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 w:val="restart"/>
          </w:tcPr>
          <w:p w:rsidR="00D96FFB" w:rsidRPr="00DA129B" w:rsidRDefault="00D96FFB" w:rsidP="007251AB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1.1. </w:t>
            </w:r>
            <w:r w:rsidRPr="00DA129B">
              <w:rPr>
                <w:b/>
                <w:color w:val="000000"/>
                <w:spacing w:val="1"/>
                <w:sz w:val="24"/>
                <w:szCs w:val="24"/>
              </w:rPr>
              <w:t xml:space="preserve">Работа методического объединения </w:t>
            </w:r>
            <w:proofErr w:type="spellStart"/>
            <w:r w:rsidRPr="00DA129B">
              <w:rPr>
                <w:b/>
                <w:color w:val="000000"/>
                <w:spacing w:val="1"/>
                <w:sz w:val="24"/>
                <w:szCs w:val="24"/>
              </w:rPr>
              <w:t>пдо</w:t>
            </w:r>
            <w:proofErr w:type="spellEnd"/>
            <w:r w:rsidRPr="00DA129B">
              <w:rPr>
                <w:b/>
                <w:color w:val="000000"/>
                <w:spacing w:val="1"/>
                <w:sz w:val="24"/>
                <w:szCs w:val="24"/>
              </w:rPr>
              <w:t xml:space="preserve"> естественно-научной направленности ЦДО</w:t>
            </w:r>
          </w:p>
        </w:tc>
        <w:tc>
          <w:tcPr>
            <w:tcW w:w="3404" w:type="dxa"/>
          </w:tcPr>
          <w:p w:rsidR="00D96FFB" w:rsidRPr="00DA129B" w:rsidRDefault="00D96FFB" w:rsidP="007251AB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 xml:space="preserve">Заседание методического объединения естественнонаучной направленности ЦДО </w:t>
            </w:r>
          </w:p>
        </w:tc>
        <w:tc>
          <w:tcPr>
            <w:tcW w:w="4064" w:type="dxa"/>
          </w:tcPr>
          <w:p w:rsidR="00D96FFB" w:rsidRPr="00DA129B" w:rsidRDefault="00D96FFB" w:rsidP="000C6A34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>Планирование работы методического объединения естественнонаучной направленности ЦДО на 2021-2022 учебный год</w:t>
            </w:r>
          </w:p>
        </w:tc>
        <w:tc>
          <w:tcPr>
            <w:tcW w:w="2561" w:type="dxa"/>
          </w:tcPr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>Педагоги методического объединения естественнонаучной направленности ЦДО</w:t>
            </w:r>
            <w:r>
              <w:rPr>
                <w:color w:val="000000"/>
                <w:sz w:val="24"/>
                <w:szCs w:val="24"/>
              </w:rPr>
              <w:t xml:space="preserve"> (далее педагоги МО)</w:t>
            </w:r>
          </w:p>
        </w:tc>
        <w:tc>
          <w:tcPr>
            <w:tcW w:w="1659" w:type="dxa"/>
          </w:tcPr>
          <w:p w:rsidR="00D96FFB" w:rsidRPr="00DA129B" w:rsidRDefault="00D96FFB" w:rsidP="007251AB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>сентябрь 2020 г.</w:t>
            </w:r>
          </w:p>
        </w:tc>
      </w:tr>
      <w:tr w:rsidR="00D96FFB" w:rsidRPr="00DA129B" w:rsidTr="00D96FFB">
        <w:tc>
          <w:tcPr>
            <w:tcW w:w="576" w:type="dxa"/>
            <w:vMerge/>
            <w:tcBorders>
              <w:top w:val="nil"/>
            </w:tcBorders>
          </w:tcPr>
          <w:p w:rsidR="00D96FFB" w:rsidRPr="00DA129B" w:rsidRDefault="00D96FF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D96FFB" w:rsidRPr="00DA129B" w:rsidRDefault="00D96FFB" w:rsidP="007251AB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4" w:type="dxa"/>
          </w:tcPr>
          <w:p w:rsidR="00D96FFB" w:rsidRPr="00DA129B" w:rsidRDefault="00D96FFB" w:rsidP="00D6097E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 xml:space="preserve">Методическое занятие </w:t>
            </w:r>
          </w:p>
        </w:tc>
        <w:tc>
          <w:tcPr>
            <w:tcW w:w="4064" w:type="dxa"/>
          </w:tcPr>
          <w:p w:rsidR="00D96FFB" w:rsidRPr="00DA129B" w:rsidRDefault="00D96FFB" w:rsidP="007251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>«Разработка маршрута экологической тропы в лесопарковой зоне Синарского района»</w:t>
            </w:r>
          </w:p>
        </w:tc>
        <w:tc>
          <w:tcPr>
            <w:tcW w:w="2561" w:type="dxa"/>
          </w:tcPr>
          <w:p w:rsidR="00D96FFB" w:rsidRPr="00DA129B" w:rsidRDefault="00D96FFB" w:rsidP="00DA129B">
            <w:pPr>
              <w:jc w:val="center"/>
              <w:rPr>
                <w:color w:val="000000"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659" w:type="dxa"/>
          </w:tcPr>
          <w:p w:rsidR="00D96FFB" w:rsidRPr="00DA129B" w:rsidRDefault="00D96FFB" w:rsidP="007251A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>октябрь 2021г.</w:t>
            </w:r>
          </w:p>
        </w:tc>
      </w:tr>
      <w:tr w:rsidR="00D96FFB" w:rsidRPr="00DA129B" w:rsidTr="00D96FFB">
        <w:tc>
          <w:tcPr>
            <w:tcW w:w="576" w:type="dxa"/>
            <w:vMerge/>
            <w:tcBorders>
              <w:top w:val="nil"/>
            </w:tcBorders>
          </w:tcPr>
          <w:p w:rsidR="00D96FFB" w:rsidRPr="00DA129B" w:rsidRDefault="00D96FF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D96FFB" w:rsidRPr="00DA129B" w:rsidRDefault="00D96FFB" w:rsidP="007251AB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4" w:type="dxa"/>
          </w:tcPr>
          <w:p w:rsidR="00D96FFB" w:rsidRPr="00DA129B" w:rsidRDefault="00D96FFB" w:rsidP="007251A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>Заседание методического объединения педагогов дополнительного образования естественнонаучной направленности ЦДО</w:t>
            </w:r>
          </w:p>
        </w:tc>
        <w:tc>
          <w:tcPr>
            <w:tcW w:w="4064" w:type="dxa"/>
          </w:tcPr>
          <w:p w:rsidR="00D96FFB" w:rsidRPr="00DA129B" w:rsidRDefault="00D96FFB" w:rsidP="00D6097E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>«Оценка учебно-исследовательских проектов конкурса «Юные исследователи природы»</w:t>
            </w:r>
          </w:p>
        </w:tc>
        <w:tc>
          <w:tcPr>
            <w:tcW w:w="2561" w:type="dxa"/>
          </w:tcPr>
          <w:p w:rsidR="00D96FFB" w:rsidRPr="00DA129B" w:rsidRDefault="00D96FFB" w:rsidP="00DA129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659" w:type="dxa"/>
          </w:tcPr>
          <w:p w:rsidR="00D96FFB" w:rsidRPr="00DA129B" w:rsidRDefault="00D96FFB" w:rsidP="007251AB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ноябрь-декабрь 2021г.</w:t>
            </w:r>
          </w:p>
        </w:tc>
      </w:tr>
      <w:tr w:rsidR="00D96FFB" w:rsidRPr="00DA129B" w:rsidTr="00D96FFB">
        <w:tc>
          <w:tcPr>
            <w:tcW w:w="576" w:type="dxa"/>
            <w:vMerge/>
            <w:tcBorders>
              <w:top w:val="nil"/>
            </w:tcBorders>
          </w:tcPr>
          <w:p w:rsidR="00D96FFB" w:rsidRPr="00DA129B" w:rsidRDefault="00D96FF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D96FFB" w:rsidRPr="00DA129B" w:rsidRDefault="00D96FFB" w:rsidP="007251AB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4" w:type="dxa"/>
          </w:tcPr>
          <w:p w:rsidR="00D96FFB" w:rsidRPr="00DA129B" w:rsidRDefault="00D96FFB" w:rsidP="00FA095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bookmarkStart w:id="1" w:name="OLE_LINK1"/>
            <w:r w:rsidRPr="00DA129B">
              <w:rPr>
                <w:sz w:val="24"/>
                <w:szCs w:val="24"/>
              </w:rPr>
              <w:t xml:space="preserve">Посещение занятий </w:t>
            </w:r>
            <w:bookmarkEnd w:id="1"/>
          </w:p>
        </w:tc>
        <w:tc>
          <w:tcPr>
            <w:tcW w:w="4064" w:type="dxa"/>
          </w:tcPr>
          <w:p w:rsidR="00D96FFB" w:rsidRPr="00363021" w:rsidRDefault="00CC703B" w:rsidP="007251A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363021">
              <w:rPr>
                <w:color w:val="000000"/>
                <w:spacing w:val="1"/>
              </w:rPr>
              <w:fldChar w:fldCharType="begin"/>
            </w:r>
            <w:r w:rsidR="00D96FFB" w:rsidRPr="00363021">
              <w:rPr>
                <w:color w:val="000000"/>
                <w:spacing w:val="1"/>
                <w:sz w:val="24"/>
                <w:szCs w:val="24"/>
              </w:rPr>
              <w:instrText xml:space="preserve"> LINK Word.Document.12 "C:\\Users\\1\\Downloads\\Алтухова Н.П._2021-2022_план работы_1 полугодие.docx" "OLE_LINK1" \a \r  \* MERGEFORMAT </w:instrText>
            </w:r>
            <w:r w:rsidRPr="00363021">
              <w:rPr>
                <w:color w:val="000000"/>
                <w:spacing w:val="1"/>
              </w:rPr>
              <w:fldChar w:fldCharType="separate"/>
            </w:r>
            <w:r w:rsidR="00D96FFB" w:rsidRPr="00363021">
              <w:rPr>
                <w:sz w:val="24"/>
                <w:szCs w:val="24"/>
              </w:rPr>
              <w:t>Посещение учебных заняти</w:t>
            </w:r>
            <w:r w:rsidR="00363021" w:rsidRPr="00363021">
              <w:rPr>
                <w:sz w:val="24"/>
                <w:szCs w:val="24"/>
              </w:rPr>
              <w:t xml:space="preserve">й педагогов с целью оказания </w:t>
            </w:r>
            <w:r w:rsidR="00D96FFB" w:rsidRPr="00363021">
              <w:rPr>
                <w:sz w:val="24"/>
                <w:szCs w:val="24"/>
              </w:rPr>
              <w:t>методической помощи</w:t>
            </w:r>
            <w:r w:rsidRPr="00363021">
              <w:rPr>
                <w:color w:val="000000"/>
                <w:spacing w:val="1"/>
              </w:rPr>
              <w:fldChar w:fldCharType="end"/>
            </w:r>
            <w:r w:rsidR="00363021" w:rsidRPr="00363021">
              <w:rPr>
                <w:color w:val="000000"/>
                <w:spacing w:val="1"/>
                <w:sz w:val="24"/>
                <w:szCs w:val="24"/>
              </w:rPr>
              <w:t>, выявления опыта для распространения</w:t>
            </w:r>
          </w:p>
        </w:tc>
        <w:tc>
          <w:tcPr>
            <w:tcW w:w="2561" w:type="dxa"/>
          </w:tcPr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Педагоги ЦДО</w:t>
            </w:r>
          </w:p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Ляхова Т.Ф.</w:t>
            </w:r>
          </w:p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Скобелина О.В.</w:t>
            </w:r>
          </w:p>
        </w:tc>
        <w:tc>
          <w:tcPr>
            <w:tcW w:w="1659" w:type="dxa"/>
          </w:tcPr>
          <w:p w:rsidR="00D96FFB" w:rsidRPr="00DA129B" w:rsidRDefault="00D96FFB" w:rsidP="007251AB">
            <w:pPr>
              <w:ind w:right="-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согласованию</w:t>
            </w:r>
          </w:p>
        </w:tc>
      </w:tr>
      <w:tr w:rsidR="00D96FFB" w:rsidRPr="00DA129B" w:rsidTr="00D96FFB">
        <w:tc>
          <w:tcPr>
            <w:tcW w:w="576" w:type="dxa"/>
            <w:vMerge/>
            <w:tcBorders>
              <w:top w:val="nil"/>
            </w:tcBorders>
          </w:tcPr>
          <w:p w:rsidR="00D96FFB" w:rsidRPr="00DA129B" w:rsidRDefault="00D96FF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 w:val="restart"/>
          </w:tcPr>
          <w:p w:rsidR="00D96FFB" w:rsidRPr="00DA129B" w:rsidRDefault="00D96FFB" w:rsidP="00E02E8E">
            <w:pPr>
              <w:ind w:righ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1.2. </w:t>
            </w:r>
            <w:r w:rsidRPr="00DA129B">
              <w:rPr>
                <w:b/>
                <w:color w:val="000000"/>
                <w:spacing w:val="1"/>
                <w:sz w:val="24"/>
                <w:szCs w:val="24"/>
              </w:rPr>
              <w:t xml:space="preserve">Организационно-методическое проектирование и реализация </w:t>
            </w:r>
            <w:r w:rsidRPr="00DA129B">
              <w:rPr>
                <w:b/>
                <w:color w:val="000000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  <w:tc>
          <w:tcPr>
            <w:tcW w:w="3404" w:type="dxa"/>
          </w:tcPr>
          <w:p w:rsidR="00D96FFB" w:rsidRPr="00DA129B" w:rsidRDefault="00D96FFB" w:rsidP="007251A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4064" w:type="dxa"/>
          </w:tcPr>
          <w:p w:rsidR="00D96FFB" w:rsidRPr="00DA129B" w:rsidRDefault="00D96FFB" w:rsidP="007251A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«Подготовка </w:t>
            </w:r>
            <w:r w:rsidRPr="00DA129B">
              <w:rPr>
                <w:color w:val="000000"/>
                <w:sz w:val="24"/>
                <w:szCs w:val="24"/>
              </w:rPr>
              <w:t>дополнительной общеобразовательной общеразвивающей программы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  к сертификации в соответствии с требованиями»</w:t>
            </w:r>
          </w:p>
          <w:p w:rsidR="00D96FFB" w:rsidRPr="00DA129B" w:rsidRDefault="00D96FFB" w:rsidP="00EA5DED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«Разработка мониторинга реализации </w:t>
            </w:r>
            <w:r w:rsidRPr="00DA129B">
              <w:rPr>
                <w:color w:val="000000"/>
                <w:sz w:val="24"/>
                <w:szCs w:val="24"/>
              </w:rPr>
              <w:t>дополнительной общеобразовательной общеразвивающей программы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  с целью повышения образования учащихся»</w:t>
            </w:r>
          </w:p>
          <w:p w:rsidR="00D96FFB" w:rsidRPr="00DA129B" w:rsidRDefault="00D96FFB" w:rsidP="005C5E6A">
            <w:pPr>
              <w:ind w:right="33"/>
              <w:rPr>
                <w:bCs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«Разработка календарно-тематического планирования </w:t>
            </w:r>
            <w:r w:rsidRPr="00DA129B">
              <w:rPr>
                <w:bCs/>
                <w:sz w:val="24"/>
                <w:szCs w:val="24"/>
              </w:rPr>
              <w:t>»</w:t>
            </w:r>
          </w:p>
          <w:p w:rsidR="00D96FFB" w:rsidRPr="00DA129B" w:rsidRDefault="00D96FFB" w:rsidP="005C5E6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«Ведение журнала педагога дополнительного образования»</w:t>
            </w:r>
          </w:p>
        </w:tc>
        <w:tc>
          <w:tcPr>
            <w:tcW w:w="2561" w:type="dxa"/>
          </w:tcPr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Ашурков Е.А.</w:t>
            </w:r>
          </w:p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Баранова Л.Г.</w:t>
            </w:r>
          </w:p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Ермоленко С.Л.</w:t>
            </w:r>
          </w:p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Камерлохер О.П.</w:t>
            </w:r>
          </w:p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Ляхова Т.Ф.</w:t>
            </w:r>
          </w:p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Рублева М.В.</w:t>
            </w:r>
          </w:p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Скобелина О.В.</w:t>
            </w:r>
          </w:p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Слободчикова Ф.А.</w:t>
            </w:r>
          </w:p>
          <w:p w:rsidR="00D96FFB" w:rsidRPr="00DA129B" w:rsidRDefault="00D96FF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Четыркина О.Ю.</w:t>
            </w:r>
          </w:p>
          <w:p w:rsidR="00D96FFB" w:rsidRPr="00DA129B" w:rsidRDefault="00D96FFB" w:rsidP="007251AB">
            <w:pPr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Шакирова О.А.</w:t>
            </w:r>
          </w:p>
        </w:tc>
        <w:tc>
          <w:tcPr>
            <w:tcW w:w="1659" w:type="dxa"/>
          </w:tcPr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сентябрь</w:t>
            </w: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2021 г.</w:t>
            </w: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</w:p>
          <w:p w:rsidR="00D96FFB" w:rsidRPr="00DA129B" w:rsidRDefault="00D96FFB" w:rsidP="008F63F2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по запросу</w:t>
            </w:r>
          </w:p>
        </w:tc>
      </w:tr>
      <w:tr w:rsidR="00D96FFB" w:rsidRPr="00DA129B" w:rsidTr="00D96FFB">
        <w:tc>
          <w:tcPr>
            <w:tcW w:w="576" w:type="dxa"/>
            <w:vMerge/>
            <w:tcBorders>
              <w:top w:val="nil"/>
            </w:tcBorders>
          </w:tcPr>
          <w:p w:rsidR="00D96FFB" w:rsidRPr="00DA129B" w:rsidRDefault="00D96FF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D96FFB" w:rsidRPr="00DA129B" w:rsidRDefault="00D96FFB" w:rsidP="00E02E8E">
            <w:pPr>
              <w:ind w:right="34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4" w:type="dxa"/>
          </w:tcPr>
          <w:p w:rsidR="00D96FFB" w:rsidRPr="00DA129B" w:rsidRDefault="00D96FFB" w:rsidP="008C488F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4064" w:type="dxa"/>
          </w:tcPr>
          <w:p w:rsidR="00D96FFB" w:rsidRPr="00DA129B" w:rsidRDefault="00CC703B" w:rsidP="008C488F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</w:rPr>
              <w:fldChar w:fldCharType="begin"/>
            </w:r>
            <w:r w:rsidR="00D96FFB" w:rsidRPr="00DA129B">
              <w:rPr>
                <w:color w:val="000000"/>
                <w:spacing w:val="1"/>
                <w:sz w:val="24"/>
                <w:szCs w:val="24"/>
              </w:rPr>
              <w:instrText xml:space="preserve"> LINK Word.Document.12 "C:\\Users\\1\\Downloads\\Алтухова Н.П._2021-2022_план работы_1 полугодие.docx" "OLE_LINK1" \a \r  \* MERGEFORMAT </w:instrText>
            </w:r>
            <w:r w:rsidRPr="00DA129B">
              <w:rPr>
                <w:color w:val="000000"/>
                <w:spacing w:val="1"/>
              </w:rPr>
              <w:fldChar w:fldCharType="separate"/>
            </w:r>
            <w:r w:rsidR="00D96FFB" w:rsidRPr="00DA129B">
              <w:rPr>
                <w:sz w:val="24"/>
                <w:szCs w:val="24"/>
              </w:rPr>
              <w:t>Посещение учебных занятий педагогов с целью оказания им методической помощи</w:t>
            </w:r>
            <w:r w:rsidRPr="00DA129B">
              <w:rPr>
                <w:color w:val="000000"/>
                <w:spacing w:val="1"/>
              </w:rPr>
              <w:fldChar w:fldCharType="end"/>
            </w:r>
            <w:r w:rsidR="00363021">
              <w:rPr>
                <w:color w:val="000000"/>
                <w:spacing w:val="1"/>
              </w:rPr>
              <w:t xml:space="preserve">, </w:t>
            </w:r>
            <w:r w:rsidR="00363021" w:rsidRPr="00363021">
              <w:rPr>
                <w:color w:val="000000"/>
                <w:spacing w:val="1"/>
                <w:sz w:val="24"/>
                <w:szCs w:val="24"/>
              </w:rPr>
              <w:t>выявления опыта для распространения</w:t>
            </w:r>
          </w:p>
        </w:tc>
        <w:tc>
          <w:tcPr>
            <w:tcW w:w="2561" w:type="dxa"/>
          </w:tcPr>
          <w:p w:rsidR="00D96FFB" w:rsidRPr="00DA129B" w:rsidRDefault="00D96FFB" w:rsidP="003250FE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Ашурков Е.А.</w:t>
            </w:r>
          </w:p>
          <w:p w:rsidR="00D96FFB" w:rsidRPr="00DA129B" w:rsidRDefault="00D96FFB" w:rsidP="003250FE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Баранова Л.Г.</w:t>
            </w:r>
          </w:p>
          <w:p w:rsidR="00D96FFB" w:rsidRPr="00DA129B" w:rsidRDefault="00D96FFB" w:rsidP="003250FE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Рублева М.В.</w:t>
            </w:r>
          </w:p>
          <w:p w:rsidR="00D96FFB" w:rsidRPr="00DA129B" w:rsidRDefault="00D96FFB" w:rsidP="003250FE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Четыркина О.Ю.</w:t>
            </w:r>
          </w:p>
        </w:tc>
        <w:tc>
          <w:tcPr>
            <w:tcW w:w="1659" w:type="dxa"/>
          </w:tcPr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в течение</w:t>
            </w:r>
          </w:p>
          <w:p w:rsidR="00D96FFB" w:rsidRPr="00DA129B" w:rsidRDefault="00D96FFB" w:rsidP="005C5E6A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D96FFB" w:rsidRPr="00DA129B" w:rsidTr="00D96FFB">
        <w:tc>
          <w:tcPr>
            <w:tcW w:w="576" w:type="dxa"/>
            <w:vMerge/>
            <w:tcBorders>
              <w:top w:val="nil"/>
            </w:tcBorders>
          </w:tcPr>
          <w:p w:rsidR="00D96FFB" w:rsidRPr="00DA129B" w:rsidRDefault="00D96FF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 w:val="restart"/>
          </w:tcPr>
          <w:p w:rsidR="00D96FFB" w:rsidRPr="00DA129B" w:rsidRDefault="00D96FFB" w:rsidP="00740AD0">
            <w:pPr>
              <w:shd w:val="clear" w:color="auto" w:fill="FFFFFF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1.3. </w:t>
            </w:r>
            <w:r w:rsidRPr="00DA129B">
              <w:rPr>
                <w:b/>
                <w:color w:val="000000"/>
                <w:spacing w:val="1"/>
                <w:sz w:val="24"/>
                <w:szCs w:val="24"/>
              </w:rPr>
              <w:t>Сопровождение педагога в процессе самообразования и повышения квалификации</w:t>
            </w:r>
          </w:p>
        </w:tc>
        <w:tc>
          <w:tcPr>
            <w:tcW w:w="3404" w:type="dxa"/>
          </w:tcPr>
          <w:p w:rsidR="00D96FFB" w:rsidRPr="00DA129B" w:rsidRDefault="00D96FFB" w:rsidP="008C488F">
            <w:pPr>
              <w:pBdr>
                <w:left w:val="single" w:sz="48" w:space="8" w:color="A62236"/>
              </w:pBdr>
              <w:shd w:val="clear" w:color="auto" w:fill="FFFFFF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Методическое занятие</w:t>
            </w:r>
          </w:p>
        </w:tc>
        <w:tc>
          <w:tcPr>
            <w:tcW w:w="4064" w:type="dxa"/>
          </w:tcPr>
          <w:p w:rsidR="00D96FFB" w:rsidRPr="00DA129B" w:rsidRDefault="00D96FFB" w:rsidP="008C488F">
            <w:pPr>
              <w:ind w:right="33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 xml:space="preserve">«Проектирование 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и</w:t>
            </w:r>
            <w:r w:rsidRPr="00C25298">
              <w:rPr>
                <w:color w:val="000000"/>
                <w:spacing w:val="1"/>
                <w:sz w:val="24"/>
                <w:szCs w:val="24"/>
              </w:rPr>
              <w:t>ндивидуальн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ого</w:t>
            </w:r>
            <w:r w:rsidRPr="00C2529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плана (</w:t>
            </w:r>
            <w:r w:rsidRPr="00C25298">
              <w:rPr>
                <w:color w:val="000000"/>
                <w:spacing w:val="1"/>
                <w:sz w:val="24"/>
                <w:szCs w:val="24"/>
              </w:rPr>
              <w:t>маршрут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а) профессионального развития</w:t>
            </w:r>
            <w:r w:rsidRPr="00C25298">
              <w:rPr>
                <w:color w:val="000000"/>
                <w:spacing w:val="1"/>
                <w:sz w:val="24"/>
                <w:szCs w:val="24"/>
              </w:rPr>
              <w:t xml:space="preserve"> педагога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D96FFB" w:rsidRPr="00DA129B" w:rsidRDefault="00D96FFB" w:rsidP="00740AD0">
            <w:pPr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Педагоги МО, ЦДО</w:t>
            </w:r>
          </w:p>
        </w:tc>
        <w:tc>
          <w:tcPr>
            <w:tcW w:w="1659" w:type="dxa"/>
          </w:tcPr>
          <w:p w:rsidR="00D96FFB" w:rsidRPr="00DA129B" w:rsidRDefault="00D96FFB" w:rsidP="00547363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октябрь</w:t>
            </w:r>
          </w:p>
          <w:p w:rsidR="00D96FFB" w:rsidRPr="00DA129B" w:rsidRDefault="00D96FFB" w:rsidP="00547363">
            <w:pPr>
              <w:ind w:left="-110"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2021 г.</w:t>
            </w:r>
          </w:p>
        </w:tc>
      </w:tr>
      <w:tr w:rsidR="00D96FFB" w:rsidRPr="00DA129B" w:rsidTr="00D96FFB">
        <w:tc>
          <w:tcPr>
            <w:tcW w:w="576" w:type="dxa"/>
            <w:vMerge/>
            <w:tcBorders>
              <w:top w:val="nil"/>
            </w:tcBorders>
          </w:tcPr>
          <w:p w:rsidR="00D96FFB" w:rsidRPr="00DA129B" w:rsidRDefault="00D96FF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D96FFB" w:rsidRPr="00DA129B" w:rsidRDefault="00D96FFB" w:rsidP="00740AD0">
            <w:pPr>
              <w:shd w:val="clear" w:color="auto" w:fill="FFFFFF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4" w:type="dxa"/>
          </w:tcPr>
          <w:p w:rsidR="00D96FFB" w:rsidRPr="00DA129B" w:rsidRDefault="00D96FFB" w:rsidP="000958EF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sz w:val="24"/>
                <w:szCs w:val="24"/>
              </w:rPr>
              <w:t xml:space="preserve">Информирование педагогов </w:t>
            </w:r>
          </w:p>
        </w:tc>
        <w:tc>
          <w:tcPr>
            <w:tcW w:w="4064" w:type="dxa"/>
          </w:tcPr>
          <w:p w:rsidR="00D96FFB" w:rsidRPr="00DA129B" w:rsidRDefault="00D96FFB" w:rsidP="0054736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sz w:val="24"/>
                <w:szCs w:val="24"/>
              </w:rPr>
              <w:t>Информирование педагогов о семинарах, курсах для педагогов системы дополнительного образования детей</w:t>
            </w:r>
          </w:p>
        </w:tc>
        <w:tc>
          <w:tcPr>
            <w:tcW w:w="2561" w:type="dxa"/>
          </w:tcPr>
          <w:p w:rsidR="00D96FFB" w:rsidRPr="00DA129B" w:rsidRDefault="00D96FFB" w:rsidP="00740AD0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Педагоги МО, ЦДО</w:t>
            </w:r>
          </w:p>
        </w:tc>
        <w:tc>
          <w:tcPr>
            <w:tcW w:w="1659" w:type="dxa"/>
          </w:tcPr>
          <w:p w:rsidR="00D96FFB" w:rsidRPr="00DA129B" w:rsidRDefault="00D96FFB" w:rsidP="00547363">
            <w:pPr>
              <w:ind w:left="65"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D96FFB" w:rsidRPr="00DA129B" w:rsidTr="00D96FFB">
        <w:tc>
          <w:tcPr>
            <w:tcW w:w="576" w:type="dxa"/>
            <w:vMerge/>
            <w:tcBorders>
              <w:top w:val="nil"/>
            </w:tcBorders>
          </w:tcPr>
          <w:p w:rsidR="00D96FFB" w:rsidRPr="00DA129B" w:rsidRDefault="00D96FFB" w:rsidP="00DA129B">
            <w:pPr>
              <w:jc w:val="center"/>
              <w:rPr>
                <w:b/>
                <w:bCs/>
              </w:rPr>
            </w:pPr>
          </w:p>
        </w:tc>
        <w:tc>
          <w:tcPr>
            <w:tcW w:w="15335" w:type="dxa"/>
            <w:gridSpan w:val="5"/>
            <w:vAlign w:val="center"/>
          </w:tcPr>
          <w:p w:rsidR="00D96FFB" w:rsidRPr="00DA129B" w:rsidRDefault="00D96FFB" w:rsidP="00AB3BE3">
            <w:pPr>
              <w:ind w:left="65" w:right="-2"/>
              <w:rPr>
                <w:bCs/>
              </w:rPr>
            </w:pPr>
            <w:r w:rsidRPr="00DA129B">
              <w:rPr>
                <w:b/>
                <w:sz w:val="24"/>
                <w:szCs w:val="24"/>
              </w:rPr>
              <w:t>Планируемый результат: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 увеличение количества сертифицированных </w:t>
            </w:r>
            <w:r w:rsidRPr="00DA129B">
              <w:rPr>
                <w:color w:val="000000"/>
                <w:sz w:val="24"/>
                <w:szCs w:val="24"/>
              </w:rPr>
              <w:t>дополнительных общеобразовательных общеразвивающих программ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, разработка мониторинга реализации </w:t>
            </w:r>
            <w:r w:rsidRPr="00DA129B">
              <w:rPr>
                <w:color w:val="000000"/>
                <w:sz w:val="24"/>
                <w:szCs w:val="24"/>
              </w:rPr>
              <w:t>дополнительных общеобразовательных общеразвивающих программ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, индивидуальная методическая поддержка педагогических работников, повышение профессиональной компетентности педагогов</w:t>
            </w:r>
          </w:p>
        </w:tc>
      </w:tr>
      <w:tr w:rsidR="00FC36DB" w:rsidRPr="00DA129B" w:rsidTr="00AB3BE3">
        <w:tc>
          <w:tcPr>
            <w:tcW w:w="576" w:type="dxa"/>
            <w:vMerge w:val="restart"/>
          </w:tcPr>
          <w:p w:rsidR="00FC36DB" w:rsidRPr="00DA129B" w:rsidRDefault="00FC36DB" w:rsidP="008C48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47" w:type="dxa"/>
            <w:vMerge w:val="restart"/>
          </w:tcPr>
          <w:p w:rsidR="00FC36DB" w:rsidRPr="00DA129B" w:rsidRDefault="00FC36DB" w:rsidP="008C488F">
            <w:pPr>
              <w:ind w:right="34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 xml:space="preserve">Методическая помощь молодым специалистам в процессе адаптации </w:t>
            </w:r>
          </w:p>
        </w:tc>
        <w:tc>
          <w:tcPr>
            <w:tcW w:w="3404" w:type="dxa"/>
          </w:tcPr>
          <w:p w:rsidR="00FC36DB" w:rsidRPr="00DA129B" w:rsidRDefault="00FC36DB" w:rsidP="008C488F">
            <w:pPr>
              <w:pBdr>
                <w:left w:val="single" w:sz="48" w:space="8" w:color="A62236"/>
              </w:pBdr>
              <w:shd w:val="clear" w:color="auto" w:fill="FFFFFF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Методическое занятие</w:t>
            </w:r>
          </w:p>
        </w:tc>
        <w:tc>
          <w:tcPr>
            <w:tcW w:w="4064" w:type="dxa"/>
          </w:tcPr>
          <w:p w:rsidR="00FC36DB" w:rsidRPr="00DA129B" w:rsidRDefault="00FC36DB" w:rsidP="008C488F">
            <w:pPr>
              <w:ind w:right="33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 xml:space="preserve">«Проектирование 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и</w:t>
            </w:r>
            <w:r w:rsidRPr="00C25298">
              <w:rPr>
                <w:color w:val="000000"/>
                <w:spacing w:val="1"/>
                <w:sz w:val="24"/>
                <w:szCs w:val="24"/>
              </w:rPr>
              <w:t>ндивидуальн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ого</w:t>
            </w:r>
            <w:r w:rsidRPr="00C2529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плана (</w:t>
            </w:r>
            <w:r w:rsidRPr="00C25298">
              <w:rPr>
                <w:color w:val="000000"/>
                <w:spacing w:val="1"/>
                <w:sz w:val="24"/>
                <w:szCs w:val="24"/>
              </w:rPr>
              <w:t>маршрут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а) профессионального развития</w:t>
            </w:r>
            <w:r w:rsidRPr="00C25298">
              <w:rPr>
                <w:color w:val="000000"/>
                <w:spacing w:val="1"/>
                <w:sz w:val="24"/>
                <w:szCs w:val="24"/>
              </w:rPr>
              <w:t xml:space="preserve"> педагога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FC36DB" w:rsidRPr="00DA129B" w:rsidRDefault="00FC36DB" w:rsidP="008C488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A129B">
              <w:rPr>
                <w:bCs/>
                <w:sz w:val="24"/>
                <w:szCs w:val="24"/>
              </w:rPr>
              <w:t>Шудегова</w:t>
            </w:r>
            <w:proofErr w:type="spellEnd"/>
            <w:r w:rsidRPr="00DA129B">
              <w:rPr>
                <w:bCs/>
                <w:sz w:val="24"/>
                <w:szCs w:val="24"/>
              </w:rPr>
              <w:t xml:space="preserve"> Н.Н.</w:t>
            </w:r>
          </w:p>
          <w:p w:rsidR="00FC36DB" w:rsidRPr="00DA129B" w:rsidRDefault="00FC36DB" w:rsidP="008C488F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Говорухина А.В.</w:t>
            </w:r>
          </w:p>
        </w:tc>
        <w:tc>
          <w:tcPr>
            <w:tcW w:w="1659" w:type="dxa"/>
          </w:tcPr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сентябрь-</w:t>
            </w:r>
          </w:p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 xml:space="preserve">октябрь </w:t>
            </w:r>
          </w:p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2021 г.</w:t>
            </w:r>
          </w:p>
        </w:tc>
      </w:tr>
      <w:tr w:rsidR="00FC36DB" w:rsidRPr="00DA129B" w:rsidTr="00AB3BE3">
        <w:tc>
          <w:tcPr>
            <w:tcW w:w="576" w:type="dxa"/>
            <w:vMerge/>
          </w:tcPr>
          <w:p w:rsidR="00FC36DB" w:rsidRPr="00DA129B" w:rsidRDefault="00FC36DB" w:rsidP="008C48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FC36DB" w:rsidRPr="00DA129B" w:rsidRDefault="00FC36DB" w:rsidP="008C488F">
            <w:pPr>
              <w:ind w:righ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:rsidR="00FC36DB" w:rsidRPr="00DA129B" w:rsidRDefault="00FC36DB" w:rsidP="008C488F">
            <w:pPr>
              <w:shd w:val="clear" w:color="auto" w:fill="FFFFFF"/>
              <w:ind w:left="13"/>
              <w:rPr>
                <w:color w:val="000000"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064" w:type="dxa"/>
          </w:tcPr>
          <w:p w:rsidR="00FC36DB" w:rsidRPr="00DA129B" w:rsidRDefault="00FC36DB" w:rsidP="008C488F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«Разработка </w:t>
            </w:r>
            <w:r w:rsidRPr="00DA129B">
              <w:rPr>
                <w:color w:val="000000"/>
                <w:sz w:val="24"/>
                <w:szCs w:val="24"/>
              </w:rPr>
              <w:t>дополнительной общеобразовательной общеразвивающей программы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 в </w:t>
            </w:r>
            <w:r w:rsidR="00363021">
              <w:rPr>
                <w:color w:val="000000"/>
                <w:spacing w:val="1"/>
                <w:sz w:val="24"/>
                <w:szCs w:val="24"/>
              </w:rPr>
              <w:t>соответствии с требованиями»</w:t>
            </w:r>
          </w:p>
          <w:p w:rsidR="00FC36DB" w:rsidRPr="00DA129B" w:rsidRDefault="00FC36DB" w:rsidP="008C488F">
            <w:pPr>
              <w:ind w:right="33"/>
              <w:rPr>
                <w:bCs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«Разработка календарно-тематического планирования </w:t>
            </w:r>
            <w:r w:rsidRPr="00DA129B">
              <w:rPr>
                <w:bCs/>
                <w:sz w:val="24"/>
                <w:szCs w:val="24"/>
              </w:rPr>
              <w:t>»</w:t>
            </w:r>
          </w:p>
          <w:p w:rsidR="00FC36DB" w:rsidRPr="00DA129B" w:rsidRDefault="00FC36DB" w:rsidP="008C488F">
            <w:pPr>
              <w:ind w:right="33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«Ведение журнала педагога дополнительного образования»</w:t>
            </w:r>
            <w:r w:rsidRPr="00DA129B">
              <w:rPr>
                <w:rStyle w:val="c1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:rsidR="00FC36DB" w:rsidRPr="00DA129B" w:rsidRDefault="00FC36DB" w:rsidP="008C488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A129B">
              <w:rPr>
                <w:bCs/>
                <w:sz w:val="24"/>
                <w:szCs w:val="24"/>
              </w:rPr>
              <w:lastRenderedPageBreak/>
              <w:t>Шудегова</w:t>
            </w:r>
            <w:proofErr w:type="spellEnd"/>
            <w:r w:rsidRPr="00DA129B">
              <w:rPr>
                <w:bCs/>
                <w:sz w:val="24"/>
                <w:szCs w:val="24"/>
              </w:rPr>
              <w:t xml:space="preserve"> Н.Н.</w:t>
            </w:r>
          </w:p>
          <w:p w:rsidR="00FC36DB" w:rsidRPr="00DA129B" w:rsidRDefault="00FC36DB" w:rsidP="008C488F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Говорухина А.В.</w:t>
            </w:r>
          </w:p>
        </w:tc>
        <w:tc>
          <w:tcPr>
            <w:tcW w:w="1659" w:type="dxa"/>
          </w:tcPr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сентябрь</w:t>
            </w:r>
          </w:p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2021 г.</w:t>
            </w:r>
          </w:p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</w:p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</w:p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</w:p>
          <w:p w:rsidR="00FC36DB" w:rsidRPr="00DA129B" w:rsidRDefault="00FC36DB" w:rsidP="00AB3BE3">
            <w:pPr>
              <w:ind w:right="-2"/>
              <w:rPr>
                <w:bCs/>
                <w:sz w:val="24"/>
                <w:szCs w:val="24"/>
              </w:rPr>
            </w:pPr>
          </w:p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C36DB" w:rsidRPr="00DA129B" w:rsidTr="00AB3BE3">
        <w:tc>
          <w:tcPr>
            <w:tcW w:w="576" w:type="dxa"/>
            <w:vMerge/>
          </w:tcPr>
          <w:p w:rsidR="00FC36DB" w:rsidRPr="00DA129B" w:rsidRDefault="00FC36DB" w:rsidP="008C48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FC36DB" w:rsidRPr="00DA129B" w:rsidRDefault="00FC36DB" w:rsidP="008C488F">
            <w:pPr>
              <w:ind w:righ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:rsidR="00FC36DB" w:rsidRPr="00DA129B" w:rsidRDefault="00FC36DB" w:rsidP="008C488F">
            <w:pPr>
              <w:shd w:val="clear" w:color="auto" w:fill="FFFFFF"/>
              <w:ind w:left="13"/>
              <w:rPr>
                <w:bCs/>
                <w:sz w:val="24"/>
                <w:szCs w:val="24"/>
              </w:rPr>
            </w:pPr>
            <w:r w:rsidRPr="00DA129B">
              <w:rPr>
                <w:rStyle w:val="c10"/>
                <w:color w:val="000000"/>
                <w:sz w:val="24"/>
                <w:szCs w:val="24"/>
              </w:rPr>
              <w:t>Консультирование при появлении затруднений</w:t>
            </w:r>
          </w:p>
        </w:tc>
        <w:tc>
          <w:tcPr>
            <w:tcW w:w="4064" w:type="dxa"/>
          </w:tcPr>
          <w:p w:rsidR="00FC36DB" w:rsidRPr="00DA129B" w:rsidRDefault="00FC36DB" w:rsidP="008C488F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61" w:type="dxa"/>
          </w:tcPr>
          <w:p w:rsidR="00FC36DB" w:rsidRPr="00DA129B" w:rsidRDefault="00FC36DB" w:rsidP="008C488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A129B">
              <w:rPr>
                <w:bCs/>
                <w:sz w:val="24"/>
                <w:szCs w:val="24"/>
              </w:rPr>
              <w:t>Шудегова</w:t>
            </w:r>
            <w:proofErr w:type="spellEnd"/>
            <w:r w:rsidRPr="00DA129B">
              <w:rPr>
                <w:bCs/>
                <w:sz w:val="24"/>
                <w:szCs w:val="24"/>
              </w:rPr>
              <w:t xml:space="preserve"> Н.Н.</w:t>
            </w:r>
          </w:p>
          <w:p w:rsidR="00FC36DB" w:rsidRPr="00DA129B" w:rsidRDefault="00FC36DB" w:rsidP="008C488F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Говорухина А.В.</w:t>
            </w:r>
          </w:p>
        </w:tc>
        <w:tc>
          <w:tcPr>
            <w:tcW w:w="1659" w:type="dxa"/>
          </w:tcPr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C36DB" w:rsidRPr="00DA129B" w:rsidTr="00AB3BE3">
        <w:tc>
          <w:tcPr>
            <w:tcW w:w="576" w:type="dxa"/>
            <w:vMerge/>
          </w:tcPr>
          <w:p w:rsidR="00FC36DB" w:rsidRPr="00DA129B" w:rsidRDefault="00FC36DB" w:rsidP="008C48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FC36DB" w:rsidRPr="00DA129B" w:rsidRDefault="00FC36DB" w:rsidP="008C488F">
            <w:pPr>
              <w:ind w:righ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:rsidR="00FC36DB" w:rsidRPr="00DA129B" w:rsidRDefault="00FC36DB" w:rsidP="008C488F">
            <w:pPr>
              <w:shd w:val="clear" w:color="auto" w:fill="FFFFFF"/>
              <w:ind w:left="13"/>
              <w:rPr>
                <w:color w:val="000000"/>
                <w:sz w:val="24"/>
                <w:szCs w:val="24"/>
              </w:rPr>
            </w:pPr>
            <w:r w:rsidRPr="00DA129B">
              <w:rPr>
                <w:rStyle w:val="c10"/>
                <w:color w:val="000000"/>
                <w:sz w:val="24"/>
                <w:szCs w:val="24"/>
              </w:rPr>
              <w:t>Посещение занятий молодых специалистов с последующим обсуждением</w:t>
            </w:r>
          </w:p>
        </w:tc>
        <w:tc>
          <w:tcPr>
            <w:tcW w:w="4064" w:type="dxa"/>
          </w:tcPr>
          <w:p w:rsidR="00FC36DB" w:rsidRPr="00DA129B" w:rsidRDefault="00FC36DB" w:rsidP="008C488F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561" w:type="dxa"/>
          </w:tcPr>
          <w:p w:rsidR="00FC36DB" w:rsidRPr="00DA129B" w:rsidRDefault="00FC36DB" w:rsidP="008C488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A129B">
              <w:rPr>
                <w:bCs/>
                <w:sz w:val="24"/>
                <w:szCs w:val="24"/>
              </w:rPr>
              <w:t>Шудегова</w:t>
            </w:r>
            <w:proofErr w:type="spellEnd"/>
            <w:r w:rsidRPr="00DA129B">
              <w:rPr>
                <w:bCs/>
                <w:sz w:val="24"/>
                <w:szCs w:val="24"/>
              </w:rPr>
              <w:t xml:space="preserve"> Н.Н.</w:t>
            </w:r>
          </w:p>
          <w:p w:rsidR="00FC36DB" w:rsidRPr="00DA129B" w:rsidRDefault="00FC36DB" w:rsidP="008C488F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Говорухина А.В.</w:t>
            </w:r>
          </w:p>
        </w:tc>
        <w:tc>
          <w:tcPr>
            <w:tcW w:w="1659" w:type="dxa"/>
          </w:tcPr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ноябрь</w:t>
            </w:r>
          </w:p>
          <w:p w:rsidR="00FC36DB" w:rsidRPr="00DA129B" w:rsidRDefault="00FC36DB" w:rsidP="008C488F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2021 г.</w:t>
            </w:r>
          </w:p>
        </w:tc>
      </w:tr>
      <w:tr w:rsidR="00FC36DB" w:rsidRPr="00DA129B" w:rsidTr="00AB3BE3">
        <w:tc>
          <w:tcPr>
            <w:tcW w:w="576" w:type="dxa"/>
            <w:vMerge/>
          </w:tcPr>
          <w:p w:rsidR="00FC36DB" w:rsidRPr="00DA129B" w:rsidRDefault="00FC36DB" w:rsidP="00DA129B">
            <w:pPr>
              <w:jc w:val="center"/>
              <w:rPr>
                <w:b/>
                <w:bCs/>
              </w:rPr>
            </w:pPr>
          </w:p>
        </w:tc>
        <w:tc>
          <w:tcPr>
            <w:tcW w:w="15335" w:type="dxa"/>
            <w:gridSpan w:val="5"/>
          </w:tcPr>
          <w:p w:rsidR="00FC36DB" w:rsidRPr="00DA129B" w:rsidRDefault="00FC36DB" w:rsidP="008F63F2">
            <w:pPr>
              <w:ind w:right="-2" w:firstLine="5"/>
              <w:jc w:val="both"/>
              <w:rPr>
                <w:b/>
              </w:rPr>
            </w:pPr>
            <w:r w:rsidRPr="00DA129B">
              <w:rPr>
                <w:b/>
                <w:sz w:val="24"/>
                <w:szCs w:val="24"/>
              </w:rPr>
              <w:t xml:space="preserve">Планируемый результат: </w:t>
            </w:r>
            <w:r w:rsidRPr="00DA129B">
              <w:rPr>
                <w:color w:val="000000"/>
                <w:sz w:val="24"/>
                <w:szCs w:val="24"/>
                <w:shd w:val="clear" w:color="auto" w:fill="FFFFFF"/>
              </w:rPr>
              <w:t>профессиональный рост молодых специалистов, способствующих снижению проблем адаптации и успешному вхождению в профессиональную деятельность</w:t>
            </w:r>
          </w:p>
        </w:tc>
      </w:tr>
      <w:tr w:rsidR="00FC36DB" w:rsidRPr="00DA129B" w:rsidTr="00AB3BE3">
        <w:tc>
          <w:tcPr>
            <w:tcW w:w="576" w:type="dxa"/>
            <w:vMerge w:val="restart"/>
          </w:tcPr>
          <w:p w:rsidR="00FC36DB" w:rsidRPr="00DA129B" w:rsidRDefault="00FC36DB" w:rsidP="00AB3B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47" w:type="dxa"/>
            <w:vMerge w:val="restart"/>
          </w:tcPr>
          <w:p w:rsidR="00FC36DB" w:rsidRPr="00DA129B" w:rsidRDefault="00FC36DB" w:rsidP="00EA2DC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DA129B">
              <w:rPr>
                <w:b/>
                <w:color w:val="000000"/>
                <w:spacing w:val="1"/>
                <w:sz w:val="24"/>
                <w:szCs w:val="24"/>
              </w:rPr>
              <w:t>Поддержка процесса проектирования и организации исследовательской деятельности</w:t>
            </w:r>
          </w:p>
        </w:tc>
        <w:tc>
          <w:tcPr>
            <w:tcW w:w="3404" w:type="dxa"/>
          </w:tcPr>
          <w:p w:rsidR="00FC36DB" w:rsidRPr="00DA129B" w:rsidRDefault="00FC36DB" w:rsidP="007251A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Методическое совещание</w:t>
            </w:r>
          </w:p>
        </w:tc>
        <w:tc>
          <w:tcPr>
            <w:tcW w:w="4064" w:type="dxa"/>
          </w:tcPr>
          <w:p w:rsidR="00FC36DB" w:rsidRPr="00DA129B" w:rsidRDefault="00FC36DB" w:rsidP="007251A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«Организация учебно-исследовательской деятельности учащихся»</w:t>
            </w:r>
          </w:p>
        </w:tc>
        <w:tc>
          <w:tcPr>
            <w:tcW w:w="2561" w:type="dxa"/>
          </w:tcPr>
          <w:p w:rsidR="00FC36DB" w:rsidRPr="00DA129B" w:rsidRDefault="00FC36DB" w:rsidP="007251AB">
            <w:pPr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Педагоги МО, ЦДО</w:t>
            </w:r>
          </w:p>
        </w:tc>
        <w:tc>
          <w:tcPr>
            <w:tcW w:w="1659" w:type="dxa"/>
          </w:tcPr>
          <w:p w:rsidR="00FC36DB" w:rsidRPr="00DA129B" w:rsidRDefault="00FC36DB" w:rsidP="008F63F2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 xml:space="preserve">октябрь </w:t>
            </w:r>
          </w:p>
          <w:p w:rsidR="00FC36DB" w:rsidRPr="00DA129B" w:rsidRDefault="00FC36DB" w:rsidP="008F63F2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2021 г.</w:t>
            </w:r>
          </w:p>
        </w:tc>
      </w:tr>
      <w:tr w:rsidR="00FC36DB" w:rsidRPr="00DA129B" w:rsidTr="00AB3BE3">
        <w:tc>
          <w:tcPr>
            <w:tcW w:w="576" w:type="dxa"/>
            <w:vMerge/>
          </w:tcPr>
          <w:p w:rsidR="00FC36DB" w:rsidRPr="00DA129B" w:rsidRDefault="00FC36D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FC36DB" w:rsidRPr="00DA129B" w:rsidRDefault="00FC36DB" w:rsidP="00EA2DC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36DB" w:rsidRPr="00DA129B" w:rsidRDefault="00FC36DB" w:rsidP="007251A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4064" w:type="dxa"/>
          </w:tcPr>
          <w:p w:rsidR="00FC36DB" w:rsidRPr="00DA129B" w:rsidRDefault="00FC36DB" w:rsidP="00FA095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«Выбор темы исследовательского проекта»</w:t>
            </w:r>
          </w:p>
          <w:p w:rsidR="00FC36DB" w:rsidRPr="00DA129B" w:rsidRDefault="00FC36DB" w:rsidP="00FA095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«Методы исследования»</w:t>
            </w:r>
          </w:p>
          <w:p w:rsidR="00FC36DB" w:rsidRPr="00DA129B" w:rsidRDefault="00FC36DB" w:rsidP="00FA095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«Требования к оформлению исследовательского проекта»</w:t>
            </w:r>
          </w:p>
        </w:tc>
        <w:tc>
          <w:tcPr>
            <w:tcW w:w="2561" w:type="dxa"/>
          </w:tcPr>
          <w:p w:rsidR="003B4799" w:rsidRDefault="003B4799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Педагоги МО, ЦДО</w:t>
            </w:r>
            <w:r>
              <w:rPr>
                <w:bCs/>
                <w:sz w:val="24"/>
                <w:szCs w:val="24"/>
              </w:rPr>
              <w:t xml:space="preserve">, ОУ города, </w:t>
            </w:r>
          </w:p>
          <w:p w:rsidR="00FC36DB" w:rsidRPr="00DA129B" w:rsidRDefault="003B4799" w:rsidP="007251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родители обучающихся</w:t>
            </w:r>
          </w:p>
        </w:tc>
        <w:tc>
          <w:tcPr>
            <w:tcW w:w="1659" w:type="dxa"/>
          </w:tcPr>
          <w:p w:rsidR="00FC36DB" w:rsidRPr="00DA129B" w:rsidRDefault="00FC36DB" w:rsidP="008F63F2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по запросу</w:t>
            </w:r>
          </w:p>
        </w:tc>
      </w:tr>
      <w:tr w:rsidR="00FC36DB" w:rsidRPr="00DA129B" w:rsidTr="00A71EAA">
        <w:trPr>
          <w:trHeight w:val="567"/>
        </w:trPr>
        <w:tc>
          <w:tcPr>
            <w:tcW w:w="576" w:type="dxa"/>
            <w:vMerge/>
          </w:tcPr>
          <w:p w:rsidR="00FC36DB" w:rsidRPr="00DA129B" w:rsidRDefault="00FC36D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5" w:type="dxa"/>
            <w:gridSpan w:val="5"/>
            <w:vAlign w:val="center"/>
          </w:tcPr>
          <w:p w:rsidR="00FC36DB" w:rsidRPr="00DA129B" w:rsidRDefault="00FC36DB" w:rsidP="00527E59">
            <w:pPr>
              <w:ind w:right="-2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sz w:val="24"/>
                <w:szCs w:val="24"/>
              </w:rPr>
              <w:t>Планируемый результат: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 повышение качества исследовательской деятельности, увеличение количества участников конференций, конкурсов </w:t>
            </w:r>
          </w:p>
        </w:tc>
      </w:tr>
      <w:tr w:rsidR="00FC36DB" w:rsidRPr="00DA129B" w:rsidTr="00AB3BE3">
        <w:tc>
          <w:tcPr>
            <w:tcW w:w="576" w:type="dxa"/>
            <w:vMerge w:val="restart"/>
          </w:tcPr>
          <w:p w:rsidR="00FC36DB" w:rsidRPr="00DA129B" w:rsidRDefault="00FC36DB" w:rsidP="00DA12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47" w:type="dxa"/>
            <w:vMerge w:val="restart"/>
          </w:tcPr>
          <w:p w:rsidR="00FC36DB" w:rsidRPr="00DA129B" w:rsidRDefault="00FC36DB" w:rsidP="007251AB">
            <w:pPr>
              <w:shd w:val="clear" w:color="auto" w:fill="FFFFFF"/>
              <w:jc w:val="both"/>
              <w:rPr>
                <w:b/>
                <w:color w:val="000000"/>
                <w:spacing w:val="1"/>
                <w:sz w:val="24"/>
                <w:szCs w:val="24"/>
              </w:rPr>
            </w:pPr>
            <w:r w:rsidRPr="00DA129B">
              <w:rPr>
                <w:b/>
                <w:color w:val="000000"/>
                <w:spacing w:val="1"/>
                <w:sz w:val="24"/>
                <w:szCs w:val="24"/>
              </w:rPr>
              <w:t>Методическое сопровождение конкурсной деятельности учащихся</w:t>
            </w:r>
          </w:p>
        </w:tc>
        <w:tc>
          <w:tcPr>
            <w:tcW w:w="3404" w:type="dxa"/>
          </w:tcPr>
          <w:p w:rsidR="00FC36DB" w:rsidRPr="00DA129B" w:rsidRDefault="00FC36DB" w:rsidP="008C488F">
            <w:pPr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Разработка Положений по проведению </w:t>
            </w:r>
            <w:r w:rsidRPr="00DA129B">
              <w:rPr>
                <w:color w:val="000000"/>
                <w:sz w:val="24"/>
                <w:szCs w:val="24"/>
              </w:rPr>
              <w:t xml:space="preserve">экологических 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>мероприятий  ЦДО</w:t>
            </w:r>
            <w:r>
              <w:rPr>
                <w:color w:val="000000"/>
                <w:spacing w:val="1"/>
                <w:sz w:val="24"/>
                <w:szCs w:val="24"/>
              </w:rPr>
              <w:t>, конкурсных заданий</w:t>
            </w:r>
          </w:p>
        </w:tc>
        <w:tc>
          <w:tcPr>
            <w:tcW w:w="4064" w:type="dxa"/>
          </w:tcPr>
          <w:p w:rsidR="00FC36DB" w:rsidRPr="00DA129B" w:rsidRDefault="00FC36DB" w:rsidP="008C488F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  <w:lang w:eastAsia="en-US"/>
              </w:rPr>
              <w:t xml:space="preserve">Акция «Международные дни наблюдений птиц» </w:t>
            </w:r>
          </w:p>
          <w:p w:rsidR="00FC36DB" w:rsidRPr="00DA129B" w:rsidRDefault="00FC36DB" w:rsidP="008C488F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DA129B">
              <w:rPr>
                <w:bCs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DA129B">
              <w:rPr>
                <w:bCs/>
                <w:sz w:val="24"/>
                <w:szCs w:val="24"/>
                <w:lang w:eastAsia="en-US"/>
              </w:rPr>
              <w:t xml:space="preserve">-познавательное мероприятие «Международный День защиты животных» </w:t>
            </w:r>
          </w:p>
          <w:p w:rsidR="00FC36DB" w:rsidRPr="00DA129B" w:rsidRDefault="00FC36DB" w:rsidP="008C488F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  <w:lang w:eastAsia="en-US"/>
              </w:rPr>
            </w:pPr>
            <w:r w:rsidRPr="00DA129B">
              <w:rPr>
                <w:bCs/>
                <w:sz w:val="24"/>
                <w:szCs w:val="24"/>
                <w:lang w:eastAsia="en-US"/>
              </w:rPr>
              <w:t xml:space="preserve">Конкурс учебно-исследовательских проектов «Юные исследователи природы» </w:t>
            </w:r>
          </w:p>
          <w:p w:rsidR="00FC36DB" w:rsidRPr="00DA129B" w:rsidRDefault="00FC36DB" w:rsidP="008C488F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DA129B">
              <w:rPr>
                <w:color w:val="000000"/>
                <w:sz w:val="24"/>
                <w:szCs w:val="24"/>
              </w:rPr>
              <w:t xml:space="preserve">Мероприятия городского социально-педагогического </w:t>
            </w:r>
            <w:proofErr w:type="spellStart"/>
            <w:r w:rsidRPr="00DA129B">
              <w:rPr>
                <w:color w:val="000000"/>
                <w:sz w:val="24"/>
                <w:szCs w:val="24"/>
              </w:rPr>
              <w:t>ЭкоПроекта</w:t>
            </w:r>
            <w:proofErr w:type="spellEnd"/>
            <w:r w:rsidRPr="00DA129B">
              <w:rPr>
                <w:color w:val="000000"/>
                <w:sz w:val="24"/>
                <w:szCs w:val="24"/>
              </w:rPr>
              <w:t xml:space="preserve"> «Добрые сердца - живая планета</w:t>
            </w:r>
          </w:p>
        </w:tc>
        <w:tc>
          <w:tcPr>
            <w:tcW w:w="2561" w:type="dxa"/>
          </w:tcPr>
          <w:p w:rsidR="00FC36DB" w:rsidRPr="00DA129B" w:rsidRDefault="00FC36DB" w:rsidP="007251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:rsidR="00FC36DB" w:rsidRPr="00DA129B" w:rsidRDefault="00FC36DB" w:rsidP="00CB4C42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 - октябрь 2021</w:t>
            </w:r>
            <w:r w:rsidRPr="00DA129B">
              <w:rPr>
                <w:bCs/>
                <w:sz w:val="24"/>
                <w:szCs w:val="24"/>
              </w:rPr>
              <w:t>г.</w:t>
            </w:r>
          </w:p>
        </w:tc>
      </w:tr>
      <w:tr w:rsidR="00FC36DB" w:rsidRPr="00DA129B" w:rsidTr="00AB3BE3">
        <w:tc>
          <w:tcPr>
            <w:tcW w:w="576" w:type="dxa"/>
            <w:vMerge/>
          </w:tcPr>
          <w:p w:rsidR="00FC36DB" w:rsidRPr="00DA129B" w:rsidRDefault="00FC36D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FC36DB" w:rsidRPr="00DA129B" w:rsidRDefault="00FC36DB" w:rsidP="007251AB">
            <w:pPr>
              <w:shd w:val="clear" w:color="auto" w:fill="FFFFFF"/>
              <w:jc w:val="both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404" w:type="dxa"/>
          </w:tcPr>
          <w:p w:rsidR="00FC36DB" w:rsidRPr="00DA129B" w:rsidRDefault="00FC36DB" w:rsidP="008C488F">
            <w:pPr>
              <w:rPr>
                <w:spacing w:val="1"/>
                <w:sz w:val="24"/>
                <w:szCs w:val="24"/>
              </w:rPr>
            </w:pPr>
            <w:r w:rsidRPr="00DA129B">
              <w:rPr>
                <w:sz w:val="24"/>
                <w:szCs w:val="24"/>
              </w:rPr>
              <w:t>Размещение информации на сайте ЦДО</w:t>
            </w:r>
          </w:p>
        </w:tc>
        <w:tc>
          <w:tcPr>
            <w:tcW w:w="4064" w:type="dxa"/>
          </w:tcPr>
          <w:p w:rsidR="00FC36DB" w:rsidRPr="00DA129B" w:rsidRDefault="00FC36DB" w:rsidP="00EA2DC7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DA129B">
              <w:rPr>
                <w:color w:val="000000"/>
                <w:sz w:val="24"/>
                <w:szCs w:val="24"/>
              </w:rPr>
              <w:t>Экологические мероприятия ЦДО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FC36DB" w:rsidRPr="00DA129B" w:rsidRDefault="00FC36DB" w:rsidP="007251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:rsidR="00FC36DB" w:rsidRPr="00DA129B" w:rsidRDefault="00FC36DB" w:rsidP="00EA2DC7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C36DB" w:rsidRPr="00DA129B" w:rsidTr="00AB3BE3">
        <w:tc>
          <w:tcPr>
            <w:tcW w:w="576" w:type="dxa"/>
            <w:vMerge/>
          </w:tcPr>
          <w:p w:rsidR="00FC36DB" w:rsidRPr="00DA129B" w:rsidRDefault="00FC36D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FC36DB" w:rsidRPr="00DA129B" w:rsidRDefault="00FC36DB" w:rsidP="007251AB">
            <w:pPr>
              <w:shd w:val="clear" w:color="auto" w:fill="FFFFFF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FC36DB" w:rsidRPr="00DA129B" w:rsidRDefault="00FC36DB" w:rsidP="00E02E8E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Работа в жюри</w:t>
            </w:r>
          </w:p>
        </w:tc>
        <w:tc>
          <w:tcPr>
            <w:tcW w:w="4064" w:type="dxa"/>
          </w:tcPr>
          <w:p w:rsidR="00FC36DB" w:rsidRPr="00DA129B" w:rsidRDefault="00FC36DB" w:rsidP="008F63F2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  <w:lang w:eastAsia="en-US"/>
              </w:rPr>
            </w:pPr>
            <w:r w:rsidRPr="00DA129B">
              <w:rPr>
                <w:bCs/>
                <w:sz w:val="24"/>
                <w:szCs w:val="24"/>
                <w:lang w:eastAsia="en-US"/>
              </w:rPr>
              <w:t>В соответствии с Приказом директора ЦДО и Положением</w:t>
            </w:r>
          </w:p>
        </w:tc>
        <w:tc>
          <w:tcPr>
            <w:tcW w:w="2561" w:type="dxa"/>
          </w:tcPr>
          <w:p w:rsidR="00FC36DB" w:rsidRPr="00DA129B" w:rsidRDefault="00FC36DB" w:rsidP="007251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:rsidR="00FC36DB" w:rsidRPr="00DA129B" w:rsidRDefault="00FC36DB" w:rsidP="00EA2DC7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3B4799" w:rsidRPr="00DA129B" w:rsidTr="00AB3BE3">
        <w:tc>
          <w:tcPr>
            <w:tcW w:w="576" w:type="dxa"/>
            <w:vMerge/>
          </w:tcPr>
          <w:p w:rsidR="003B4799" w:rsidRPr="00DA129B" w:rsidRDefault="003B4799" w:rsidP="00DA129B">
            <w:pPr>
              <w:jc w:val="center"/>
              <w:rPr>
                <w:b/>
                <w:bCs/>
              </w:rPr>
            </w:pPr>
          </w:p>
        </w:tc>
        <w:tc>
          <w:tcPr>
            <w:tcW w:w="3647" w:type="dxa"/>
          </w:tcPr>
          <w:p w:rsidR="003B4799" w:rsidRPr="00DA129B" w:rsidRDefault="003B4799" w:rsidP="007251AB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</w:p>
        </w:tc>
        <w:tc>
          <w:tcPr>
            <w:tcW w:w="3404" w:type="dxa"/>
            <w:vAlign w:val="center"/>
          </w:tcPr>
          <w:p w:rsidR="003B4799" w:rsidRPr="00DA129B" w:rsidRDefault="003B4799" w:rsidP="00E02E8E">
            <w:pPr>
              <w:shd w:val="clear" w:color="auto" w:fill="FFFFFF"/>
              <w:rPr>
                <w:color w:val="000000"/>
                <w:spacing w:val="1"/>
              </w:rPr>
            </w:pPr>
            <w:r w:rsidRPr="003B4799">
              <w:rPr>
                <w:color w:val="000000"/>
                <w:spacing w:val="1"/>
                <w:sz w:val="24"/>
              </w:rPr>
              <w:t>Консультации</w:t>
            </w:r>
          </w:p>
        </w:tc>
        <w:tc>
          <w:tcPr>
            <w:tcW w:w="4064" w:type="dxa"/>
          </w:tcPr>
          <w:p w:rsidR="003B4799" w:rsidRDefault="003B4799" w:rsidP="008F63F2">
            <w:pPr>
              <w:pStyle w:val="a6"/>
              <w:spacing w:before="0" w:beforeAutospacing="0" w:after="0" w:afterAutospacing="0"/>
              <w:rPr>
                <w:color w:val="000000"/>
                <w:spacing w:val="1"/>
                <w:sz w:val="24"/>
                <w:lang w:eastAsia="en-US"/>
              </w:rPr>
            </w:pPr>
            <w:r w:rsidRPr="003B4799">
              <w:rPr>
                <w:color w:val="000000"/>
                <w:spacing w:val="1"/>
                <w:sz w:val="24"/>
                <w:lang w:eastAsia="en-US"/>
              </w:rPr>
              <w:t>«По</w:t>
            </w:r>
            <w:r>
              <w:rPr>
                <w:color w:val="000000"/>
                <w:spacing w:val="1"/>
                <w:sz w:val="24"/>
                <w:lang w:eastAsia="en-US"/>
              </w:rPr>
              <w:t>д</w:t>
            </w:r>
            <w:r w:rsidRPr="003B4799">
              <w:rPr>
                <w:color w:val="000000"/>
                <w:spacing w:val="1"/>
                <w:sz w:val="24"/>
                <w:lang w:eastAsia="en-US"/>
              </w:rPr>
              <w:t xml:space="preserve">готовка </w:t>
            </w:r>
            <w:r>
              <w:rPr>
                <w:color w:val="000000"/>
                <w:spacing w:val="1"/>
                <w:sz w:val="24"/>
                <w:lang w:eastAsia="en-US"/>
              </w:rPr>
              <w:t xml:space="preserve">обучающихся </w:t>
            </w:r>
            <w:r w:rsidRPr="003B4799">
              <w:rPr>
                <w:color w:val="000000"/>
                <w:spacing w:val="1"/>
                <w:sz w:val="24"/>
                <w:lang w:eastAsia="en-US"/>
              </w:rPr>
              <w:t>к участию в мероприятии</w:t>
            </w:r>
            <w:r>
              <w:rPr>
                <w:color w:val="000000"/>
                <w:spacing w:val="1"/>
                <w:sz w:val="24"/>
                <w:lang w:eastAsia="en-US"/>
              </w:rPr>
              <w:t xml:space="preserve"> ЦДО</w:t>
            </w:r>
            <w:r w:rsidRPr="003B4799">
              <w:rPr>
                <w:color w:val="000000"/>
                <w:spacing w:val="1"/>
                <w:sz w:val="24"/>
                <w:lang w:eastAsia="en-US"/>
              </w:rPr>
              <w:t>»</w:t>
            </w:r>
          </w:p>
          <w:p w:rsidR="003B4799" w:rsidRPr="003B4799" w:rsidRDefault="003B4799" w:rsidP="003B4799">
            <w:pPr>
              <w:pStyle w:val="a6"/>
              <w:spacing w:before="0" w:beforeAutospacing="0" w:after="0" w:afterAutospacing="0"/>
              <w:rPr>
                <w:color w:val="000000"/>
                <w:spacing w:val="1"/>
                <w:sz w:val="24"/>
                <w:lang w:eastAsia="en-US"/>
              </w:rPr>
            </w:pPr>
            <w:r>
              <w:rPr>
                <w:color w:val="000000"/>
                <w:spacing w:val="1"/>
                <w:sz w:val="24"/>
                <w:lang w:eastAsia="en-US"/>
              </w:rPr>
              <w:lastRenderedPageBreak/>
              <w:t>«Результаты участия обучающихся в мероприятии ЦДО»</w:t>
            </w:r>
          </w:p>
        </w:tc>
        <w:tc>
          <w:tcPr>
            <w:tcW w:w="2561" w:type="dxa"/>
          </w:tcPr>
          <w:p w:rsidR="003B4799" w:rsidRDefault="003B4799" w:rsidP="003B4799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lastRenderedPageBreak/>
              <w:t>Педагоги МО, ЦДО</w:t>
            </w:r>
            <w:r>
              <w:rPr>
                <w:bCs/>
                <w:sz w:val="24"/>
                <w:szCs w:val="24"/>
              </w:rPr>
              <w:t xml:space="preserve">, ОУ города, </w:t>
            </w:r>
          </w:p>
          <w:p w:rsidR="003B4799" w:rsidRPr="00DA129B" w:rsidRDefault="003B4799" w:rsidP="003B4799">
            <w:pPr>
              <w:jc w:val="center"/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lastRenderedPageBreak/>
              <w:t>родители обучающихся</w:t>
            </w:r>
          </w:p>
        </w:tc>
        <w:tc>
          <w:tcPr>
            <w:tcW w:w="1659" w:type="dxa"/>
          </w:tcPr>
          <w:p w:rsidR="003B4799" w:rsidRPr="00DA129B" w:rsidRDefault="003B4799" w:rsidP="00EA2DC7">
            <w:pPr>
              <w:ind w:right="-2"/>
              <w:jc w:val="center"/>
              <w:rPr>
                <w:bCs/>
              </w:rPr>
            </w:pPr>
            <w:r w:rsidRPr="00DA129B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C36DB" w:rsidRPr="00DA129B" w:rsidTr="00AB3BE3">
        <w:tc>
          <w:tcPr>
            <w:tcW w:w="576" w:type="dxa"/>
            <w:vMerge/>
          </w:tcPr>
          <w:p w:rsidR="00FC36DB" w:rsidRPr="00DA129B" w:rsidRDefault="00FC36D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5" w:type="dxa"/>
            <w:gridSpan w:val="5"/>
          </w:tcPr>
          <w:p w:rsidR="00FC36DB" w:rsidRPr="00DA129B" w:rsidRDefault="00FC36DB" w:rsidP="00527E59">
            <w:pPr>
              <w:shd w:val="clear" w:color="auto" w:fill="FFFFFF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b/>
                <w:sz w:val="24"/>
                <w:szCs w:val="24"/>
              </w:rPr>
              <w:t>Планируемый результат: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 обновление форм, содержания конкурсной деятельности, разработка положений, повышение профессиональной компетентности педагогов, увеличение количества участников конкурсов и мероприятий</w:t>
            </w:r>
          </w:p>
        </w:tc>
      </w:tr>
      <w:tr w:rsidR="00FC36DB" w:rsidRPr="00DA129B" w:rsidTr="00AB3BE3">
        <w:tc>
          <w:tcPr>
            <w:tcW w:w="576" w:type="dxa"/>
            <w:vMerge w:val="restart"/>
          </w:tcPr>
          <w:p w:rsidR="00FC36DB" w:rsidRPr="00DA129B" w:rsidRDefault="00FC36DB" w:rsidP="00DA12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47" w:type="dxa"/>
          </w:tcPr>
          <w:p w:rsidR="00FC36DB" w:rsidRPr="00DA129B" w:rsidRDefault="00FC36DB" w:rsidP="007251AB">
            <w:pPr>
              <w:ind w:right="34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Сопровождение аттестационных процедур</w:t>
            </w:r>
          </w:p>
        </w:tc>
        <w:tc>
          <w:tcPr>
            <w:tcW w:w="3404" w:type="dxa"/>
          </w:tcPr>
          <w:p w:rsidR="00FC36DB" w:rsidRPr="00DA129B" w:rsidRDefault="00FC36DB" w:rsidP="00610270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Поддержка педагога в процессе прохождения аттестации</w:t>
            </w:r>
          </w:p>
        </w:tc>
        <w:tc>
          <w:tcPr>
            <w:tcW w:w="4064" w:type="dxa"/>
          </w:tcPr>
          <w:p w:rsidR="00FC36DB" w:rsidRPr="00DA129B" w:rsidRDefault="00FC36DB" w:rsidP="007251A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DA129B">
              <w:rPr>
                <w:color w:val="000000"/>
                <w:spacing w:val="1"/>
                <w:sz w:val="24"/>
                <w:szCs w:val="24"/>
              </w:rPr>
              <w:t>Консультации по подготовке отчета, презентации, выступления для аттестации</w:t>
            </w:r>
          </w:p>
        </w:tc>
        <w:tc>
          <w:tcPr>
            <w:tcW w:w="2561" w:type="dxa"/>
          </w:tcPr>
          <w:p w:rsidR="00FC36DB" w:rsidRPr="00DA129B" w:rsidRDefault="00FC36D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Педагоги МО, ЦДО</w:t>
            </w:r>
          </w:p>
          <w:p w:rsidR="00FC36DB" w:rsidRPr="00DA129B" w:rsidRDefault="00FC36DB" w:rsidP="007251AB">
            <w:pPr>
              <w:jc w:val="center"/>
              <w:rPr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Ляхова Т.Ф.</w:t>
            </w:r>
          </w:p>
          <w:p w:rsidR="00FC36DB" w:rsidRPr="00DA129B" w:rsidRDefault="00FC36DB" w:rsidP="007251AB">
            <w:pPr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Камерлохер О.П.</w:t>
            </w:r>
          </w:p>
        </w:tc>
        <w:tc>
          <w:tcPr>
            <w:tcW w:w="1659" w:type="dxa"/>
          </w:tcPr>
          <w:p w:rsidR="00FC36DB" w:rsidRPr="00DA129B" w:rsidRDefault="00FC36DB" w:rsidP="00EA2DC7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C36DB" w:rsidRPr="00DA129B" w:rsidTr="00AB3BE3">
        <w:trPr>
          <w:trHeight w:val="397"/>
        </w:trPr>
        <w:tc>
          <w:tcPr>
            <w:tcW w:w="576" w:type="dxa"/>
            <w:vMerge/>
          </w:tcPr>
          <w:p w:rsidR="00FC36DB" w:rsidRPr="00DA129B" w:rsidRDefault="00FC36D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5" w:type="dxa"/>
            <w:gridSpan w:val="5"/>
            <w:vAlign w:val="center"/>
          </w:tcPr>
          <w:p w:rsidR="00FC36DB" w:rsidRPr="00DA129B" w:rsidRDefault="00FC36DB" w:rsidP="007251AB">
            <w:pPr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sz w:val="24"/>
                <w:szCs w:val="24"/>
              </w:rPr>
              <w:t>Планируемый результат:</w:t>
            </w:r>
            <w:r w:rsidRPr="00DA129B">
              <w:rPr>
                <w:color w:val="000000"/>
                <w:spacing w:val="1"/>
                <w:sz w:val="24"/>
                <w:szCs w:val="24"/>
              </w:rPr>
              <w:t xml:space="preserve"> успешное прохождение аттестации педагогическими работниками ЦДО</w:t>
            </w:r>
          </w:p>
        </w:tc>
      </w:tr>
      <w:tr w:rsidR="00FC36DB" w:rsidRPr="00DA129B" w:rsidTr="00AB3BE3">
        <w:tc>
          <w:tcPr>
            <w:tcW w:w="576" w:type="dxa"/>
            <w:vMerge w:val="restart"/>
          </w:tcPr>
          <w:p w:rsidR="00FC36DB" w:rsidRPr="00DA129B" w:rsidRDefault="00FC36DB" w:rsidP="00DA12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D96FF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FC36DB" w:rsidRPr="00DA129B" w:rsidRDefault="00FC36DB" w:rsidP="007251AB">
            <w:pPr>
              <w:ind w:right="34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bCs/>
                <w:sz w:val="24"/>
                <w:szCs w:val="24"/>
              </w:rPr>
              <w:t>Выпуск методической продукции</w:t>
            </w:r>
          </w:p>
        </w:tc>
        <w:tc>
          <w:tcPr>
            <w:tcW w:w="3404" w:type="dxa"/>
          </w:tcPr>
          <w:p w:rsidR="00FC36DB" w:rsidRPr="00DA129B" w:rsidRDefault="003B4799" w:rsidP="00CB4C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Методические разработки, </w:t>
            </w:r>
            <w:r w:rsidR="00FC36DB" w:rsidRPr="00DA129B">
              <w:rPr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4064" w:type="dxa"/>
          </w:tcPr>
          <w:p w:rsidR="00FC36DB" w:rsidRDefault="00766D19" w:rsidP="00766D19">
            <w:pPr>
              <w:ind w:right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3B4799" w:rsidRPr="00DA129B">
              <w:rPr>
                <w:bCs/>
                <w:sz w:val="24"/>
                <w:szCs w:val="24"/>
              </w:rPr>
              <w:t>Сценарии конкурсной программы</w:t>
            </w:r>
            <w:r>
              <w:rPr>
                <w:bCs/>
                <w:sz w:val="24"/>
                <w:szCs w:val="24"/>
              </w:rPr>
              <w:t>»</w:t>
            </w:r>
          </w:p>
          <w:p w:rsidR="00766D19" w:rsidRPr="00DA129B" w:rsidRDefault="00766D19" w:rsidP="00766D19">
            <w:pPr>
              <w:ind w:right="33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«Рекомендации по проведению экологической экскурсии»</w:t>
            </w:r>
          </w:p>
        </w:tc>
        <w:tc>
          <w:tcPr>
            <w:tcW w:w="2561" w:type="dxa"/>
          </w:tcPr>
          <w:p w:rsidR="00FC36DB" w:rsidRPr="00DA129B" w:rsidRDefault="00FC36DB" w:rsidP="00766D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</w:tcPr>
          <w:p w:rsidR="00FC36DB" w:rsidRPr="00DA129B" w:rsidRDefault="00FC36DB" w:rsidP="00EA2DC7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DA129B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C36DB" w:rsidRPr="00DA129B" w:rsidTr="00AB3BE3">
        <w:trPr>
          <w:trHeight w:val="397"/>
        </w:trPr>
        <w:tc>
          <w:tcPr>
            <w:tcW w:w="576" w:type="dxa"/>
            <w:vMerge/>
          </w:tcPr>
          <w:p w:rsidR="00FC36DB" w:rsidRPr="00DA129B" w:rsidRDefault="00FC36DB" w:rsidP="00DA12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5" w:type="dxa"/>
            <w:gridSpan w:val="5"/>
            <w:vAlign w:val="center"/>
          </w:tcPr>
          <w:p w:rsidR="00FC36DB" w:rsidRPr="00DA129B" w:rsidRDefault="00FC36DB" w:rsidP="00527E59">
            <w:pPr>
              <w:ind w:right="-2"/>
              <w:rPr>
                <w:b/>
                <w:bCs/>
                <w:sz w:val="24"/>
                <w:szCs w:val="24"/>
              </w:rPr>
            </w:pPr>
            <w:r w:rsidRPr="00DA129B">
              <w:rPr>
                <w:b/>
                <w:sz w:val="24"/>
                <w:szCs w:val="24"/>
              </w:rPr>
              <w:t xml:space="preserve">Планируемый результат: </w:t>
            </w:r>
            <w:r w:rsidRPr="00DA129B">
              <w:rPr>
                <w:sz w:val="24"/>
                <w:szCs w:val="24"/>
              </w:rPr>
              <w:t>обобщение и распространение педагогического опыта</w:t>
            </w:r>
          </w:p>
        </w:tc>
      </w:tr>
    </w:tbl>
    <w:p w:rsidR="00EA2DC7" w:rsidRPr="00DA129B" w:rsidRDefault="00EA2DC7" w:rsidP="00482555">
      <w:pPr>
        <w:ind w:right="-370"/>
      </w:pPr>
    </w:p>
    <w:p w:rsidR="00EA2DC7" w:rsidRPr="00DA129B" w:rsidRDefault="00EA2DC7" w:rsidP="00482555">
      <w:pPr>
        <w:ind w:right="-370"/>
      </w:pPr>
    </w:p>
    <w:p w:rsidR="00EA2DC7" w:rsidRPr="00DA129B" w:rsidRDefault="00EA2DC7" w:rsidP="00482555">
      <w:pPr>
        <w:ind w:right="-370"/>
      </w:pPr>
    </w:p>
    <w:p w:rsidR="00EA2DC7" w:rsidRPr="00DA129B" w:rsidRDefault="00EA2DC7" w:rsidP="00482555">
      <w:pPr>
        <w:ind w:right="-370"/>
      </w:pPr>
    </w:p>
    <w:p w:rsidR="00EA2DC7" w:rsidRPr="00DA129B" w:rsidRDefault="00EA2DC7" w:rsidP="00482555">
      <w:pPr>
        <w:ind w:right="-370"/>
      </w:pPr>
    </w:p>
    <w:p w:rsidR="00EA2DC7" w:rsidRPr="00DA129B" w:rsidRDefault="00EA2DC7" w:rsidP="00482555">
      <w:pPr>
        <w:ind w:right="-370"/>
      </w:pPr>
    </w:p>
    <w:p w:rsidR="00EA2DC7" w:rsidRPr="00DA129B" w:rsidRDefault="00EA2DC7" w:rsidP="00482555">
      <w:pPr>
        <w:ind w:right="-370"/>
      </w:pPr>
    </w:p>
    <w:p w:rsidR="00EA2DC7" w:rsidRDefault="00EA2DC7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Default="00AB3BE3" w:rsidP="00482555">
      <w:pPr>
        <w:ind w:right="-370"/>
      </w:pPr>
    </w:p>
    <w:p w:rsidR="00AB3BE3" w:rsidRPr="00DA129B" w:rsidRDefault="00AB3BE3" w:rsidP="00482555">
      <w:pPr>
        <w:ind w:right="-370"/>
      </w:pPr>
    </w:p>
    <w:p w:rsidR="00EA2DC7" w:rsidRPr="00DA129B" w:rsidRDefault="00EA2DC7" w:rsidP="00482555">
      <w:pPr>
        <w:ind w:right="-370"/>
      </w:pPr>
    </w:p>
    <w:p w:rsidR="00D6649A" w:rsidRPr="00DA129B" w:rsidRDefault="00D6649A" w:rsidP="00482555">
      <w:pPr>
        <w:ind w:right="-370"/>
      </w:pPr>
    </w:p>
    <w:p w:rsidR="00482555" w:rsidRPr="00DA129B" w:rsidRDefault="00482555" w:rsidP="00482555">
      <w:pPr>
        <w:ind w:right="-370"/>
        <w:rPr>
          <w:b/>
          <w:bCs/>
          <w:color w:val="C00000"/>
        </w:rPr>
      </w:pPr>
      <w:r w:rsidRPr="00DA129B">
        <w:t xml:space="preserve">-информационно – аналитическое обеспечение образовательной деятельности: разработка методических материалов в помощь педагогам, анализ изучения степени удовлетворенности учащихся и родителей образовательной деятельностью, предоставляемой учреждением, </w:t>
      </w:r>
      <w:r w:rsidRPr="00DA129B">
        <w:rPr>
          <w:color w:val="C00000"/>
        </w:rPr>
        <w:t xml:space="preserve">размещение информации на сайте, </w:t>
      </w:r>
    </w:p>
    <w:p w:rsidR="00482555" w:rsidRPr="00DA129B" w:rsidRDefault="00482555" w:rsidP="00482555">
      <w:pPr>
        <w:ind w:right="-370"/>
      </w:pPr>
      <w:r w:rsidRPr="00DA129B">
        <w:t xml:space="preserve">- программно-методическое сопровождение образовательной деятельности: консультирование по </w:t>
      </w:r>
      <w:r w:rsidR="00F23A7C" w:rsidRPr="00DA129B">
        <w:t>разработке и корректировке ДООП</w:t>
      </w:r>
      <w:r w:rsidRPr="00DA129B">
        <w:t>, оценочных материалов, конспектов занятий и других методических материалов, формирование банка методических материалов в виртуальном кабинете.</w:t>
      </w:r>
    </w:p>
    <w:p w:rsidR="00482555" w:rsidRPr="00DA129B" w:rsidRDefault="00482555" w:rsidP="00482555">
      <w:pPr>
        <w:ind w:right="-370"/>
      </w:pPr>
      <w:r w:rsidRPr="00DA129B">
        <w:t xml:space="preserve"> -</w:t>
      </w:r>
      <w:r w:rsidRPr="00DA129B">
        <w:rPr>
          <w:color w:val="C00000"/>
        </w:rPr>
        <w:t>осуществление контроля за профессиональной деятельностью педагогов</w:t>
      </w:r>
      <w:r w:rsidRPr="00DA129B">
        <w:t>: посещение и анализ занятий, воспитательных мероприятий;</w:t>
      </w:r>
    </w:p>
    <w:p w:rsidR="00CF23A0" w:rsidRPr="00DA129B" w:rsidRDefault="00482555" w:rsidP="00CF23A0">
      <w:pPr>
        <w:ind w:right="-370"/>
      </w:pPr>
      <w:r w:rsidRPr="00DA129B">
        <w:rPr>
          <w:highlight w:val="yellow"/>
        </w:rPr>
        <w:t xml:space="preserve">-обобщение и распространение опыта работы педагогов </w:t>
      </w:r>
      <w:proofErr w:type="gramStart"/>
      <w:r w:rsidRPr="00DA129B">
        <w:rPr>
          <w:highlight w:val="yellow"/>
        </w:rPr>
        <w:t>( мастер</w:t>
      </w:r>
      <w:proofErr w:type="gramEnd"/>
      <w:r w:rsidRPr="00DA129B">
        <w:rPr>
          <w:highlight w:val="yellow"/>
        </w:rPr>
        <w:t>-классы, выступления на семинарах, открытые занятия, презентации программ);</w:t>
      </w:r>
      <w:r w:rsidRPr="00DA129B">
        <w:t xml:space="preserve"> </w:t>
      </w:r>
    </w:p>
    <w:sectPr w:rsidR="00CF23A0" w:rsidRPr="00DA129B" w:rsidSect="00EA2D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B6E541A"/>
    <w:lvl w:ilvl="0">
      <w:numFmt w:val="bullet"/>
      <w:lvlText w:val="*"/>
      <w:lvlJc w:val="left"/>
    </w:lvl>
  </w:abstractNum>
  <w:abstractNum w:abstractNumId="1" w15:restartNumberingAfterBreak="0">
    <w:nsid w:val="59393308"/>
    <w:multiLevelType w:val="multilevel"/>
    <w:tmpl w:val="F1A2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7BC9"/>
    <w:rsid w:val="000A31AF"/>
    <w:rsid w:val="000A575E"/>
    <w:rsid w:val="000C6A34"/>
    <w:rsid w:val="001012C0"/>
    <w:rsid w:val="00104D9B"/>
    <w:rsid w:val="001253BD"/>
    <w:rsid w:val="001A5CEA"/>
    <w:rsid w:val="00226B8B"/>
    <w:rsid w:val="00227A82"/>
    <w:rsid w:val="00244E6D"/>
    <w:rsid w:val="00251B24"/>
    <w:rsid w:val="00263986"/>
    <w:rsid w:val="00267755"/>
    <w:rsid w:val="002B2BEC"/>
    <w:rsid w:val="002E7A7B"/>
    <w:rsid w:val="003122E8"/>
    <w:rsid w:val="003250FE"/>
    <w:rsid w:val="00363021"/>
    <w:rsid w:val="0039793D"/>
    <w:rsid w:val="003B4799"/>
    <w:rsid w:val="003D10A1"/>
    <w:rsid w:val="00482555"/>
    <w:rsid w:val="004B5237"/>
    <w:rsid w:val="00525FF8"/>
    <w:rsid w:val="005268E6"/>
    <w:rsid w:val="00527E59"/>
    <w:rsid w:val="00547363"/>
    <w:rsid w:val="00555481"/>
    <w:rsid w:val="005C5E6A"/>
    <w:rsid w:val="005C69EF"/>
    <w:rsid w:val="005D1B8E"/>
    <w:rsid w:val="006052ED"/>
    <w:rsid w:val="00610270"/>
    <w:rsid w:val="00625851"/>
    <w:rsid w:val="006356A4"/>
    <w:rsid w:val="00694F0A"/>
    <w:rsid w:val="006C0410"/>
    <w:rsid w:val="007118A5"/>
    <w:rsid w:val="007234F6"/>
    <w:rsid w:val="007251AB"/>
    <w:rsid w:val="007604D6"/>
    <w:rsid w:val="00761A7D"/>
    <w:rsid w:val="00766D19"/>
    <w:rsid w:val="00796C66"/>
    <w:rsid w:val="007C07A0"/>
    <w:rsid w:val="007C2FB8"/>
    <w:rsid w:val="007C7CFC"/>
    <w:rsid w:val="007E21FB"/>
    <w:rsid w:val="00835C6B"/>
    <w:rsid w:val="0084308F"/>
    <w:rsid w:val="008A08F0"/>
    <w:rsid w:val="008A3726"/>
    <w:rsid w:val="008E6F8B"/>
    <w:rsid w:val="008F40BD"/>
    <w:rsid w:val="008F63F2"/>
    <w:rsid w:val="00914867"/>
    <w:rsid w:val="00936B4F"/>
    <w:rsid w:val="00986431"/>
    <w:rsid w:val="009B437D"/>
    <w:rsid w:val="009E2C45"/>
    <w:rsid w:val="009E5527"/>
    <w:rsid w:val="009F0495"/>
    <w:rsid w:val="00A456C5"/>
    <w:rsid w:val="00A63C61"/>
    <w:rsid w:val="00A71EAA"/>
    <w:rsid w:val="00AA7303"/>
    <w:rsid w:val="00AB0259"/>
    <w:rsid w:val="00AB3BE3"/>
    <w:rsid w:val="00AE08C5"/>
    <w:rsid w:val="00B21912"/>
    <w:rsid w:val="00B33637"/>
    <w:rsid w:val="00B54D13"/>
    <w:rsid w:val="00BA1B39"/>
    <w:rsid w:val="00BB49EC"/>
    <w:rsid w:val="00BE0445"/>
    <w:rsid w:val="00C25298"/>
    <w:rsid w:val="00C53AEA"/>
    <w:rsid w:val="00C65252"/>
    <w:rsid w:val="00C93C57"/>
    <w:rsid w:val="00CB4C42"/>
    <w:rsid w:val="00CC4A50"/>
    <w:rsid w:val="00CC703B"/>
    <w:rsid w:val="00CF23A0"/>
    <w:rsid w:val="00CF41C3"/>
    <w:rsid w:val="00D000A8"/>
    <w:rsid w:val="00D6097E"/>
    <w:rsid w:val="00D6649A"/>
    <w:rsid w:val="00D96FFB"/>
    <w:rsid w:val="00DA129B"/>
    <w:rsid w:val="00DD2026"/>
    <w:rsid w:val="00DD596F"/>
    <w:rsid w:val="00DE6463"/>
    <w:rsid w:val="00DF64EA"/>
    <w:rsid w:val="00E02E8E"/>
    <w:rsid w:val="00E77458"/>
    <w:rsid w:val="00E913A0"/>
    <w:rsid w:val="00E93723"/>
    <w:rsid w:val="00EA2DC7"/>
    <w:rsid w:val="00EA5DED"/>
    <w:rsid w:val="00ED290F"/>
    <w:rsid w:val="00EE2C8D"/>
    <w:rsid w:val="00EE560B"/>
    <w:rsid w:val="00F16659"/>
    <w:rsid w:val="00F23A7C"/>
    <w:rsid w:val="00F2739F"/>
    <w:rsid w:val="00F27BC9"/>
    <w:rsid w:val="00F34595"/>
    <w:rsid w:val="00F34FFA"/>
    <w:rsid w:val="00F830EF"/>
    <w:rsid w:val="00F950F2"/>
    <w:rsid w:val="00FA095A"/>
    <w:rsid w:val="00FC0392"/>
    <w:rsid w:val="00FC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B96C0-C5F7-4F49-8042-0E4F7AA6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25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2"/>
    <w:rPr>
      <w:rFonts w:ascii="Segoe UI" w:eastAsia="Times New Roman" w:hAnsi="Segoe UI" w:cs="Segoe UI"/>
      <w:sz w:val="18"/>
      <w:szCs w:val="18"/>
    </w:rPr>
  </w:style>
  <w:style w:type="character" w:customStyle="1" w:styleId="c10">
    <w:name w:val="c10"/>
    <w:basedOn w:val="a0"/>
    <w:rsid w:val="00BA1B39"/>
  </w:style>
  <w:style w:type="paragraph" w:styleId="a6">
    <w:name w:val="Normal (Web)"/>
    <w:basedOn w:val="a"/>
    <w:uiPriority w:val="99"/>
    <w:unhideWhenUsed/>
    <w:rsid w:val="00CC4A50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7977-0964-4708-8C3A-B3340C1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Student1</cp:lastModifiedBy>
  <cp:revision>17</cp:revision>
  <cp:lastPrinted>2021-09-22T05:13:00Z</cp:lastPrinted>
  <dcterms:created xsi:type="dcterms:W3CDTF">2021-09-21T15:51:00Z</dcterms:created>
  <dcterms:modified xsi:type="dcterms:W3CDTF">2021-10-12T06:58:00Z</dcterms:modified>
</cp:coreProperties>
</file>