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F" w:rsidRDefault="00F9218F" w:rsidP="00F9218F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F9218F" w:rsidRDefault="00F9218F" w:rsidP="00F9218F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методического объединения учителей русского языка и литературы</w:t>
      </w:r>
    </w:p>
    <w:p w:rsidR="00F9218F" w:rsidRDefault="00F9218F" w:rsidP="00F9218F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 полугодие 2021-2022 учебного года</w:t>
      </w:r>
    </w:p>
    <w:p w:rsidR="00F9218F" w:rsidRDefault="00F9218F" w:rsidP="00F9218F">
      <w:pPr>
        <w:ind w:right="-370"/>
        <w:jc w:val="center"/>
        <w:rPr>
          <w:b/>
          <w:bCs/>
        </w:rPr>
      </w:pPr>
    </w:p>
    <w:p w:rsidR="00F9218F" w:rsidRDefault="00F9218F" w:rsidP="00F9218F">
      <w:pPr>
        <w:ind w:right="-370"/>
        <w:rPr>
          <w:b/>
          <w:bCs/>
        </w:rPr>
      </w:pPr>
      <w:r>
        <w:rPr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F9218F" w:rsidRDefault="00F9218F" w:rsidP="00F9218F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9218F" w:rsidRDefault="00F9218F" w:rsidP="00F9218F">
      <w:pPr>
        <w:ind w:right="-370" w:firstLine="708"/>
        <w:rPr>
          <w:bCs/>
        </w:rPr>
      </w:pPr>
      <w:r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F9218F" w:rsidRDefault="00F9218F" w:rsidP="00F9218F">
      <w:pPr>
        <w:ind w:right="-370" w:firstLine="708"/>
        <w:rPr>
          <w:bCs/>
        </w:rPr>
      </w:pPr>
      <w:r>
        <w:rPr>
          <w:bCs/>
        </w:rPr>
        <w:t>2. Формирование у педагогов методологических и технологических подходов по вопросам подготовки учащихся к ЕГЭ и ГИА.</w:t>
      </w:r>
    </w:p>
    <w:p w:rsidR="00F9218F" w:rsidRDefault="00F9218F" w:rsidP="00F9218F">
      <w:pPr>
        <w:ind w:right="-370" w:firstLine="708"/>
        <w:rPr>
          <w:bCs/>
        </w:rPr>
      </w:pPr>
      <w:r>
        <w:rPr>
          <w:bCs/>
        </w:rPr>
        <w:t>3. Оказание практической помощи педагогом с учётом конкретной ситуации для обеспечения возможности каждому педагогу повысить свой профессиональный уровень.</w:t>
      </w:r>
    </w:p>
    <w:p w:rsidR="00F9218F" w:rsidRDefault="00F9218F" w:rsidP="00F9218F">
      <w:pPr>
        <w:ind w:right="-370" w:firstLine="708"/>
        <w:rPr>
          <w:bCs/>
        </w:rPr>
      </w:pPr>
      <w:r>
        <w:rPr>
          <w:bCs/>
        </w:rPr>
        <w:t xml:space="preserve">4. Диссеминация педагогического опыта, способствующая </w:t>
      </w:r>
      <w:r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F9218F" w:rsidRDefault="00F9218F" w:rsidP="00F9218F">
      <w:pPr>
        <w:ind w:right="-370"/>
        <w:rPr>
          <w:b/>
          <w:bCs/>
        </w:rPr>
      </w:pPr>
    </w:p>
    <w:p w:rsidR="008A37BB" w:rsidRDefault="00F9218F" w:rsidP="00F9218F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Аналитические материалы:</w:t>
      </w:r>
    </w:p>
    <w:p w:rsidR="008A37BB" w:rsidRPr="008A37BB" w:rsidRDefault="008A37BB" w:rsidP="00F9218F">
      <w:pPr>
        <w:ind w:right="-370"/>
        <w:rPr>
          <w:bCs/>
        </w:rPr>
      </w:pPr>
      <w:r w:rsidRPr="008A37BB">
        <w:rPr>
          <w:bCs/>
        </w:rPr>
        <w:t>1.</w:t>
      </w:r>
      <w:r>
        <w:rPr>
          <w:bCs/>
        </w:rPr>
        <w:t xml:space="preserve"> Анализ качества методического сопровождения педагогов по результатам анкетирования.</w:t>
      </w:r>
    </w:p>
    <w:p w:rsidR="00F9218F" w:rsidRDefault="008A37BB" w:rsidP="00F9218F">
      <w:pPr>
        <w:ind w:right="-370"/>
        <w:rPr>
          <w:bCs/>
        </w:rPr>
      </w:pPr>
      <w:r w:rsidRPr="008A37BB">
        <w:rPr>
          <w:bCs/>
        </w:rPr>
        <w:t>1.</w:t>
      </w:r>
      <w:r w:rsidR="00F9218F" w:rsidRPr="008A37BB">
        <w:rPr>
          <w:b/>
          <w:bCs/>
        </w:rPr>
        <w:t xml:space="preserve"> </w:t>
      </w:r>
      <w:r w:rsidR="00A922F4" w:rsidRPr="008A37BB">
        <w:rPr>
          <w:bCs/>
        </w:rPr>
        <w:t>Анализ результатов ОГЭ, ЕГЭ в аспекте организации деятельности по восполнению выявленных дефицитов.</w:t>
      </w:r>
    </w:p>
    <w:p w:rsidR="008A37BB" w:rsidRDefault="008A37BB" w:rsidP="00F9218F">
      <w:pPr>
        <w:ind w:right="-370"/>
        <w:rPr>
          <w:bCs/>
        </w:rPr>
      </w:pPr>
      <w:r>
        <w:rPr>
          <w:bCs/>
        </w:rPr>
        <w:t xml:space="preserve">2. </w:t>
      </w:r>
      <w:r w:rsidRPr="005F27BE">
        <w:t>Анализ результатов муниципального этапа олимпиад</w:t>
      </w:r>
      <w:r>
        <w:t>.</w:t>
      </w:r>
    </w:p>
    <w:p w:rsidR="008A37BB" w:rsidRDefault="008A37BB" w:rsidP="00F9218F">
      <w:pPr>
        <w:ind w:right="-370"/>
      </w:pPr>
      <w:r>
        <w:rPr>
          <w:bCs/>
        </w:rPr>
        <w:t>3.</w:t>
      </w:r>
      <w:r w:rsidRPr="008A37BB">
        <w:t xml:space="preserve"> </w:t>
      </w:r>
      <w:r w:rsidRPr="005F27BE">
        <w:t>Анализ посещенных уроков молодых специалистов</w:t>
      </w:r>
      <w:r>
        <w:t>.</w:t>
      </w:r>
    </w:p>
    <w:p w:rsidR="008A37BB" w:rsidRDefault="008A37BB" w:rsidP="00F9218F">
      <w:pPr>
        <w:ind w:right="-370"/>
      </w:pPr>
      <w:r>
        <w:t xml:space="preserve">4. </w:t>
      </w:r>
      <w:r w:rsidRPr="005F27BE">
        <w:t xml:space="preserve">Анализ работы </w:t>
      </w:r>
      <w:r>
        <w:t xml:space="preserve">ГМО </w:t>
      </w:r>
      <w:r w:rsidRPr="005F27BE">
        <w:t xml:space="preserve">за </w:t>
      </w:r>
      <w:r w:rsidRPr="005F27BE">
        <w:rPr>
          <w:lang w:val="en-US"/>
        </w:rPr>
        <w:t>I</w:t>
      </w:r>
      <w:r w:rsidRPr="005F27BE">
        <w:t xml:space="preserve"> полугодие</w:t>
      </w:r>
      <w:r>
        <w:t>.</w:t>
      </w:r>
    </w:p>
    <w:p w:rsidR="008A37BB" w:rsidRPr="008A37BB" w:rsidRDefault="008A37BB" w:rsidP="00F9218F">
      <w:pPr>
        <w:ind w:right="-370"/>
      </w:pPr>
    </w:p>
    <w:p w:rsidR="00F9218F" w:rsidRDefault="00F9218F" w:rsidP="00F9218F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Статистические материалы:</w:t>
      </w:r>
    </w:p>
    <w:p w:rsidR="008A37BB" w:rsidRDefault="008A37BB" w:rsidP="00F9218F">
      <w:pPr>
        <w:ind w:right="-370"/>
      </w:pPr>
      <w:r w:rsidRPr="008A37BB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t>К</w:t>
      </w:r>
      <w:r w:rsidRPr="00581891">
        <w:t xml:space="preserve">оличество проведенных </w:t>
      </w:r>
      <w:r>
        <w:t xml:space="preserve">мероприятий. </w:t>
      </w:r>
    </w:p>
    <w:p w:rsidR="008A37BB" w:rsidRPr="008A37BB" w:rsidRDefault="008A37BB" w:rsidP="00F9218F">
      <w:pPr>
        <w:ind w:right="-370"/>
      </w:pPr>
      <w:r>
        <w:t xml:space="preserve">2. Количество педагогов, присутствующих на </w:t>
      </w:r>
      <w:r w:rsidRPr="00581891">
        <w:t>мероприятия</w:t>
      </w:r>
      <w:r>
        <w:t>х ГМО учителей русского языка и литературы.</w:t>
      </w:r>
    </w:p>
    <w:p w:rsidR="00F9218F" w:rsidRDefault="00F9218F" w:rsidP="00F9218F">
      <w:pPr>
        <w:ind w:right="-370"/>
        <w:rPr>
          <w:b/>
          <w:bCs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"/>
        <w:gridCol w:w="2639"/>
        <w:gridCol w:w="2725"/>
        <w:gridCol w:w="4446"/>
        <w:gridCol w:w="1828"/>
        <w:gridCol w:w="1790"/>
      </w:tblGrid>
      <w:tr w:rsidR="00F9218F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№ п</w:t>
            </w:r>
            <w:r w:rsidRPr="008A37BB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методической поддержки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Категория 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участников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</w:tr>
      <w:tr w:rsidR="00F9218F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F9218F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8A37B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Организационно-методическая работа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C0" w:rsidRPr="008A53C0" w:rsidRDefault="006B7663" w:rsidP="008A53C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8A53C0" w:rsidRPr="008A53C0">
              <w:rPr>
                <w:bCs/>
              </w:rPr>
              <w:t xml:space="preserve">Изучение нормативных </w:t>
            </w:r>
          </w:p>
          <w:p w:rsidR="008A53C0" w:rsidRPr="008A53C0" w:rsidRDefault="008A53C0" w:rsidP="008A53C0">
            <w:pPr>
              <w:ind w:right="-370"/>
              <w:rPr>
                <w:bCs/>
              </w:rPr>
            </w:pPr>
            <w:r>
              <w:rPr>
                <w:bCs/>
              </w:rPr>
              <w:t>базовых документов</w:t>
            </w:r>
            <w:r w:rsidRPr="008A53C0">
              <w:rPr>
                <w:bCs/>
              </w:rPr>
              <w:t>, регламентирующие образовательную деятельность</w:t>
            </w:r>
            <w:r>
              <w:rPr>
                <w:bCs/>
              </w:rPr>
              <w:t xml:space="preserve"> учителей русского языка и литературы</w:t>
            </w:r>
          </w:p>
          <w:p w:rsidR="008A53C0" w:rsidRPr="008A53C0" w:rsidRDefault="008A53C0" w:rsidP="008A53C0">
            <w:pPr>
              <w:ind w:right="-370"/>
              <w:rPr>
                <w:bCs/>
              </w:rPr>
            </w:pPr>
          </w:p>
          <w:p w:rsidR="00F9218F" w:rsidRDefault="00F9218F" w:rsidP="003B5115">
            <w:pPr>
              <w:ind w:right="-370"/>
              <w:rPr>
                <w:b/>
                <w:bCs/>
              </w:rPr>
            </w:pPr>
          </w:p>
          <w:p w:rsidR="006B7663" w:rsidRDefault="006B7663" w:rsidP="003B5115">
            <w:pPr>
              <w:ind w:right="-370"/>
              <w:rPr>
                <w:b/>
                <w:bCs/>
              </w:rPr>
            </w:pPr>
          </w:p>
          <w:p w:rsidR="006B7663" w:rsidRDefault="006B7663" w:rsidP="003B5115">
            <w:pPr>
              <w:ind w:right="-370"/>
              <w:rPr>
                <w:b/>
                <w:bCs/>
              </w:rPr>
            </w:pPr>
          </w:p>
          <w:p w:rsidR="006B7663" w:rsidRDefault="006B7663" w:rsidP="003B5115">
            <w:pPr>
              <w:ind w:right="-370"/>
              <w:rPr>
                <w:b/>
                <w:bCs/>
              </w:rPr>
            </w:pPr>
          </w:p>
          <w:p w:rsidR="006B7663" w:rsidRPr="00294DBB" w:rsidRDefault="006B7663" w:rsidP="003B5115">
            <w:pPr>
              <w:ind w:right="-370"/>
              <w:rPr>
                <w:bCs/>
              </w:rPr>
            </w:pPr>
            <w:r w:rsidRPr="00294DBB">
              <w:rPr>
                <w:bCs/>
              </w:rPr>
              <w:t>2. Секция руководителей ШМО</w:t>
            </w:r>
          </w:p>
          <w:p w:rsidR="00294DBB" w:rsidRDefault="00294DBB" w:rsidP="003B5115">
            <w:pPr>
              <w:ind w:right="-370"/>
              <w:rPr>
                <w:b/>
                <w:bCs/>
              </w:rPr>
            </w:pPr>
          </w:p>
          <w:p w:rsidR="00294DBB" w:rsidRDefault="00294DBB" w:rsidP="003B5115">
            <w:pPr>
              <w:ind w:right="-370"/>
              <w:rPr>
                <w:b/>
                <w:bCs/>
              </w:rPr>
            </w:pPr>
            <w:r w:rsidRPr="00294DBB">
              <w:rPr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Защита проекта</w:t>
            </w:r>
          </w:p>
          <w:p w:rsidR="00294DBB" w:rsidRDefault="00294DBB" w:rsidP="003B5115">
            <w:pPr>
              <w:ind w:right="-370"/>
              <w:rPr>
                <w:b/>
                <w:bCs/>
              </w:rPr>
            </w:pPr>
          </w:p>
          <w:p w:rsidR="00647FB8" w:rsidRDefault="00647FB8" w:rsidP="003B5115">
            <w:pPr>
              <w:ind w:right="-370"/>
              <w:rPr>
                <w:b/>
                <w:bCs/>
              </w:rPr>
            </w:pPr>
          </w:p>
          <w:p w:rsidR="00647FB8" w:rsidRDefault="00647FB8" w:rsidP="003B5115">
            <w:pPr>
              <w:ind w:right="-370"/>
              <w:rPr>
                <w:b/>
                <w:bCs/>
              </w:rPr>
            </w:pPr>
          </w:p>
          <w:p w:rsidR="00647FB8" w:rsidRDefault="00647FB8" w:rsidP="003B5115">
            <w:pPr>
              <w:ind w:right="-370"/>
              <w:rPr>
                <w:bCs/>
              </w:rPr>
            </w:pPr>
            <w:r w:rsidRPr="00647FB8">
              <w:rPr>
                <w:bCs/>
              </w:rPr>
              <w:t xml:space="preserve">4. </w:t>
            </w:r>
            <w:r w:rsidR="003E6664" w:rsidRPr="00647FB8">
              <w:rPr>
                <w:bCs/>
              </w:rPr>
              <w:t xml:space="preserve">Педагогическая </w:t>
            </w:r>
            <w:r w:rsidR="003E6664">
              <w:rPr>
                <w:bCs/>
              </w:rPr>
              <w:t>лаборатория</w:t>
            </w:r>
          </w:p>
          <w:p w:rsidR="003E6664" w:rsidRDefault="003E6664" w:rsidP="003B5115">
            <w:pPr>
              <w:ind w:right="-370"/>
              <w:rPr>
                <w:bCs/>
              </w:rPr>
            </w:pPr>
          </w:p>
          <w:p w:rsidR="003E6664" w:rsidRDefault="003E6664" w:rsidP="003B5115">
            <w:pPr>
              <w:ind w:right="-370"/>
              <w:rPr>
                <w:bCs/>
              </w:rPr>
            </w:pPr>
          </w:p>
          <w:p w:rsidR="003E6664" w:rsidRPr="00647FB8" w:rsidRDefault="003E6664" w:rsidP="003B5115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47FB8">
              <w:rPr>
                <w:bCs/>
              </w:rPr>
              <w:t>Педагогическая мастерская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5" w:rsidRPr="008A53C0" w:rsidRDefault="003B5115" w:rsidP="003B5115">
            <w:pPr>
              <w:ind w:right="-370"/>
              <w:rPr>
                <w:bCs/>
              </w:rPr>
            </w:pPr>
            <w:r w:rsidRPr="008A53C0">
              <w:rPr>
                <w:bCs/>
              </w:rPr>
              <w:lastRenderedPageBreak/>
              <w:t>•  Концепция преподавания русского языка и лите</w:t>
            </w:r>
            <w:r>
              <w:rPr>
                <w:bCs/>
              </w:rPr>
              <w:t xml:space="preserve">ратуры в Российской Федерации. </w:t>
            </w:r>
          </w:p>
          <w:p w:rsidR="003B5115" w:rsidRPr="008A53C0" w:rsidRDefault="003B5115" w:rsidP="003B5115">
            <w:pPr>
              <w:ind w:right="-370"/>
              <w:rPr>
                <w:bCs/>
              </w:rPr>
            </w:pPr>
            <w:r w:rsidRPr="008A53C0">
              <w:rPr>
                <w:bCs/>
              </w:rPr>
              <w:t xml:space="preserve">•  Примерная основная образовательная программа основного общего образования. </w:t>
            </w:r>
          </w:p>
          <w:p w:rsidR="003B5115" w:rsidRPr="008A53C0" w:rsidRDefault="003B5115" w:rsidP="003B5115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• </w:t>
            </w:r>
            <w:r w:rsidRPr="008A53C0">
              <w:rPr>
                <w:bCs/>
              </w:rPr>
              <w:t xml:space="preserve"> Методические рекомендации по результатам сдачи ГИА по ру</w:t>
            </w:r>
            <w:r>
              <w:rPr>
                <w:bCs/>
              </w:rPr>
              <w:t>сскому языку и литературе в 2021</w:t>
            </w:r>
            <w:r w:rsidRPr="008A53C0">
              <w:rPr>
                <w:bCs/>
              </w:rPr>
              <w:t xml:space="preserve"> году.</w:t>
            </w:r>
          </w:p>
          <w:p w:rsidR="003B5115" w:rsidRPr="008A53C0" w:rsidRDefault="003B5115" w:rsidP="003B5115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 xml:space="preserve">• </w:t>
            </w:r>
            <w:r w:rsidRPr="008A53C0">
              <w:rPr>
                <w:bCs/>
              </w:rPr>
              <w:t>Методические рекомендации по проведению Всероссийской олимпиады шко</w:t>
            </w:r>
            <w:r>
              <w:rPr>
                <w:bCs/>
              </w:rPr>
              <w:t>льников в 2021-2022</w:t>
            </w:r>
            <w:r w:rsidRPr="008A53C0">
              <w:rPr>
                <w:bCs/>
              </w:rPr>
              <w:t>учебном году.</w:t>
            </w:r>
          </w:p>
          <w:p w:rsidR="003B5115" w:rsidRDefault="003B5115" w:rsidP="003B5115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• </w:t>
            </w:r>
            <w:r w:rsidRPr="008A53C0">
              <w:rPr>
                <w:bCs/>
              </w:rPr>
              <w:t xml:space="preserve">Профессиональный стандарт педагога </w:t>
            </w:r>
          </w:p>
          <w:p w:rsidR="006B7663" w:rsidRPr="008A53C0" w:rsidRDefault="006B7663" w:rsidP="003B5115">
            <w:pPr>
              <w:ind w:right="-370"/>
              <w:rPr>
                <w:bCs/>
              </w:rPr>
            </w:pPr>
          </w:p>
          <w:p w:rsidR="00F9218F" w:rsidRPr="00294DBB" w:rsidRDefault="006B7663">
            <w:pPr>
              <w:ind w:right="-37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94DBB">
              <w:rPr>
                <w:bCs/>
              </w:rPr>
              <w:t>«Планирование работы на новый учебный год: вызовы времени»</w:t>
            </w:r>
          </w:p>
          <w:p w:rsidR="00294DBB" w:rsidRDefault="00294DBB">
            <w:pPr>
              <w:ind w:right="-370"/>
              <w:rPr>
                <w:b/>
                <w:bCs/>
              </w:rPr>
            </w:pPr>
          </w:p>
          <w:p w:rsidR="00294DBB" w:rsidRDefault="00294DBB">
            <w:pPr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>«</w:t>
            </w:r>
            <w:r w:rsidRPr="00EB675B">
              <w:rPr>
                <w:rFonts w:eastAsia="SimSun"/>
              </w:rPr>
              <w:t xml:space="preserve">Роль </w:t>
            </w:r>
            <w:r>
              <w:rPr>
                <w:rFonts w:eastAsia="SimSun"/>
              </w:rPr>
              <w:t>Ш</w:t>
            </w:r>
            <w:r w:rsidRPr="00EB675B">
              <w:rPr>
                <w:rFonts w:eastAsia="SimSun"/>
              </w:rPr>
              <w:t>МО учителей русского языка и литературы в повышении профессиональных компетенций педагогов</w:t>
            </w:r>
            <w:r>
              <w:rPr>
                <w:rFonts w:eastAsia="SimSun"/>
              </w:rPr>
              <w:t>»</w:t>
            </w:r>
          </w:p>
          <w:p w:rsidR="00647FB8" w:rsidRDefault="00647FB8">
            <w:pPr>
              <w:ind w:right="-370"/>
              <w:rPr>
                <w:rFonts w:eastAsia="SimSun"/>
              </w:rPr>
            </w:pPr>
          </w:p>
          <w:p w:rsidR="00647FB8" w:rsidRDefault="00647FB8">
            <w:pPr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>«</w:t>
            </w:r>
            <w:r w:rsidRPr="00647FB8">
              <w:rPr>
                <w:rFonts w:eastAsia="SimSun"/>
              </w:rPr>
              <w:t>Анализ художественного произведения в школе: интеграция традицион</w:t>
            </w:r>
            <w:r>
              <w:rPr>
                <w:rFonts w:eastAsia="SimSun"/>
              </w:rPr>
              <w:t>ных и инновационных технологий»</w:t>
            </w:r>
          </w:p>
          <w:p w:rsidR="003E6664" w:rsidRDefault="003E6664">
            <w:pPr>
              <w:ind w:right="-370"/>
              <w:rPr>
                <w:rFonts w:eastAsia="SimSun"/>
              </w:rPr>
            </w:pPr>
          </w:p>
          <w:p w:rsidR="003E6664" w:rsidRDefault="003E6664">
            <w:pPr>
              <w:ind w:right="-370"/>
              <w:rPr>
                <w:b/>
                <w:bCs/>
              </w:rPr>
            </w:pPr>
            <w:r>
              <w:t>Использование воспитательного потенциала предметов «Родной русский язык» и «Родная русская литература» в формировании личности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</w:p>
          <w:p w:rsidR="00F7396B" w:rsidRDefault="00F7396B">
            <w:pPr>
              <w:ind w:right="-370"/>
              <w:rPr>
                <w:bCs/>
              </w:rPr>
            </w:pPr>
            <w:r>
              <w:rPr>
                <w:bCs/>
              </w:rPr>
              <w:t>руководители</w:t>
            </w:r>
            <w:r w:rsidRPr="00294DBB">
              <w:rPr>
                <w:bCs/>
              </w:rPr>
              <w:t xml:space="preserve"> </w:t>
            </w:r>
          </w:p>
          <w:p w:rsidR="00F9218F" w:rsidRDefault="00F7396B">
            <w:pPr>
              <w:ind w:right="-370"/>
              <w:rPr>
                <w:bCs/>
              </w:rPr>
            </w:pPr>
            <w:r w:rsidRPr="00294DBB">
              <w:rPr>
                <w:bCs/>
              </w:rPr>
              <w:t>ШМО</w:t>
            </w:r>
            <w:r>
              <w:rPr>
                <w:bCs/>
              </w:rPr>
              <w:t xml:space="preserve"> учителей</w:t>
            </w:r>
          </w:p>
          <w:p w:rsidR="00F7396B" w:rsidRDefault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rFonts w:eastAsia="SimSun"/>
              </w:rPr>
            </w:pPr>
          </w:p>
          <w:p w:rsidR="00F7396B" w:rsidRDefault="00F7396B">
            <w:pPr>
              <w:ind w:right="-370"/>
              <w:rPr>
                <w:rFonts w:eastAsia="SimSun"/>
              </w:rPr>
            </w:pPr>
          </w:p>
          <w:p w:rsidR="00F7396B" w:rsidRDefault="00F7396B">
            <w:pPr>
              <w:ind w:right="-370"/>
              <w:rPr>
                <w:rFonts w:eastAsia="SimSun"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литературы</w:t>
            </w:r>
          </w:p>
          <w:p w:rsidR="00F7396B" w:rsidRDefault="00F7396B">
            <w:pPr>
              <w:ind w:right="-370"/>
              <w:rPr>
                <w:rFonts w:eastAsia="SimSun"/>
              </w:rPr>
            </w:pPr>
          </w:p>
          <w:p w:rsidR="00F7396B" w:rsidRDefault="00F7396B">
            <w:pPr>
              <w:ind w:right="-370"/>
              <w:rPr>
                <w:rFonts w:eastAsia="SimSun"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6B7663">
            <w:pPr>
              <w:ind w:right="-370"/>
              <w:rPr>
                <w:bCs/>
              </w:rPr>
            </w:pPr>
            <w:r w:rsidRPr="006B7663">
              <w:rPr>
                <w:bCs/>
              </w:rPr>
              <w:lastRenderedPageBreak/>
              <w:t>в течение года</w:t>
            </w: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  <w:r>
              <w:rPr>
                <w:bCs/>
              </w:rPr>
              <w:t>август</w:t>
            </w: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 w:rsidP="00A31786">
            <w:pPr>
              <w:ind w:right="-370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Pr="006B7663" w:rsidRDefault="00A31786">
            <w:pPr>
              <w:ind w:right="-370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</w:tr>
      <w:tr w:rsidR="00F9218F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F9218F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B52E1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Сопровождение аттестационных </w:t>
            </w:r>
            <w:r w:rsidR="00B52E1C">
              <w:rPr>
                <w:b/>
                <w:bCs/>
              </w:rPr>
              <w:t xml:space="preserve">(оценочных) </w:t>
            </w:r>
            <w:r>
              <w:rPr>
                <w:b/>
                <w:bCs/>
              </w:rPr>
              <w:t>процедур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6" w:rsidRPr="00ED2B76" w:rsidRDefault="00ED2B76" w:rsidP="00ED2B76">
            <w:pPr>
              <w:rPr>
                <w:lang w:eastAsia="ru-RU"/>
              </w:rPr>
            </w:pPr>
            <w:r w:rsidRPr="00ED2B76">
              <w:rPr>
                <w:lang w:eastAsia="ru-RU"/>
              </w:rPr>
              <w:t>1.Информирование учителей о результатах ЕГЭ и ОГЭ по ру</w:t>
            </w:r>
            <w:r w:rsidR="008A53C0">
              <w:rPr>
                <w:lang w:eastAsia="ru-RU"/>
              </w:rPr>
              <w:t>сскому языку и литературе в 2021</w:t>
            </w:r>
            <w:r w:rsidRPr="00ED2B76">
              <w:rPr>
                <w:lang w:eastAsia="ru-RU"/>
              </w:rPr>
              <w:t xml:space="preserve"> году</w:t>
            </w:r>
          </w:p>
          <w:p w:rsidR="00ED2B76" w:rsidRPr="00ED2B76" w:rsidRDefault="00ED2B76" w:rsidP="00ED2B76">
            <w:pPr>
              <w:rPr>
                <w:lang w:eastAsia="ru-RU"/>
              </w:rPr>
            </w:pPr>
          </w:p>
          <w:p w:rsidR="00ED2B76" w:rsidRPr="00ED2B76" w:rsidRDefault="003B5115" w:rsidP="00ED2B7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D2B76" w:rsidRPr="00ED2B76">
              <w:rPr>
                <w:lang w:eastAsia="ru-RU"/>
              </w:rPr>
              <w:t xml:space="preserve">.Информирование учителей о методических рекомендациях ФИПИ при подготовке к </w:t>
            </w:r>
            <w:r w:rsidR="008A53C0">
              <w:rPr>
                <w:lang w:eastAsia="ru-RU"/>
              </w:rPr>
              <w:t>ОГЭ и ЕГЭ 2022</w:t>
            </w:r>
            <w:r w:rsidR="00ED2B76" w:rsidRPr="00ED2B76">
              <w:rPr>
                <w:lang w:eastAsia="ru-RU"/>
              </w:rPr>
              <w:t xml:space="preserve">г., </w:t>
            </w:r>
            <w:r w:rsidR="006B7663">
              <w:rPr>
                <w:lang w:eastAsia="ru-RU"/>
              </w:rPr>
              <w:t xml:space="preserve">анализ </w:t>
            </w:r>
            <w:r w:rsidR="00ED2B76" w:rsidRPr="00ED2B76">
              <w:rPr>
                <w:lang w:eastAsia="ru-RU"/>
              </w:rPr>
              <w:t>демоверсий.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</w:p>
          <w:p w:rsidR="008A53C0" w:rsidRDefault="006B7663">
            <w:pPr>
              <w:ind w:right="-370"/>
              <w:rPr>
                <w:bCs/>
              </w:rPr>
            </w:pPr>
            <w:r w:rsidRPr="006B7663">
              <w:rPr>
                <w:bCs/>
              </w:rPr>
              <w:lastRenderedPageBreak/>
              <w:t>3.</w:t>
            </w:r>
            <w:r w:rsidR="00647FB8">
              <w:rPr>
                <w:bCs/>
              </w:rPr>
              <w:t>Тематическая консультация</w:t>
            </w:r>
          </w:p>
          <w:p w:rsidR="00294DBB" w:rsidRDefault="00294DBB">
            <w:pPr>
              <w:ind w:right="-370"/>
              <w:rPr>
                <w:bCs/>
              </w:rPr>
            </w:pPr>
          </w:p>
          <w:p w:rsidR="00294DBB" w:rsidRDefault="00294DBB">
            <w:pPr>
              <w:ind w:right="-370"/>
              <w:rPr>
                <w:bCs/>
              </w:rPr>
            </w:pPr>
          </w:p>
          <w:p w:rsidR="00294DBB" w:rsidRDefault="00294DBB">
            <w:pPr>
              <w:ind w:right="-370"/>
              <w:rPr>
                <w:bCs/>
              </w:rPr>
            </w:pPr>
          </w:p>
          <w:p w:rsidR="00294DBB" w:rsidRDefault="00647FB8">
            <w:pPr>
              <w:ind w:right="-370"/>
              <w:rPr>
                <w:bCs/>
              </w:rPr>
            </w:pPr>
            <w:r>
              <w:rPr>
                <w:bCs/>
              </w:rPr>
              <w:t>4</w:t>
            </w:r>
            <w:r w:rsidR="00294DBB" w:rsidRPr="006B766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294DBB" w:rsidRPr="006B7663">
              <w:rPr>
                <w:bCs/>
              </w:rPr>
              <w:t>Практический семинар</w:t>
            </w:r>
          </w:p>
          <w:p w:rsidR="00647FB8" w:rsidRDefault="00647FB8">
            <w:pPr>
              <w:ind w:right="-370"/>
              <w:rPr>
                <w:bCs/>
              </w:rPr>
            </w:pPr>
          </w:p>
          <w:p w:rsidR="00647FB8" w:rsidRDefault="00647FB8">
            <w:pPr>
              <w:ind w:right="-370"/>
              <w:rPr>
                <w:bCs/>
              </w:rPr>
            </w:pPr>
          </w:p>
          <w:p w:rsidR="00647FB8" w:rsidRDefault="00647FB8">
            <w:pPr>
              <w:ind w:right="-370"/>
              <w:rPr>
                <w:bCs/>
              </w:rPr>
            </w:pPr>
          </w:p>
          <w:p w:rsidR="00C1759E" w:rsidRDefault="00C1759E">
            <w:pPr>
              <w:ind w:right="-370"/>
              <w:rPr>
                <w:bCs/>
              </w:rPr>
            </w:pPr>
          </w:p>
          <w:p w:rsidR="00647FB8" w:rsidRDefault="00647FB8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B7663">
              <w:rPr>
                <w:bCs/>
              </w:rPr>
              <w:t>Практический семинар</w:t>
            </w: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Default="003E6664">
            <w:pPr>
              <w:ind w:right="-370"/>
              <w:rPr>
                <w:bCs/>
              </w:rPr>
            </w:pPr>
            <w:r>
              <w:rPr>
                <w:bCs/>
              </w:rPr>
              <w:t>6. Тематическая консультация</w:t>
            </w: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Default="003E6664">
            <w:pPr>
              <w:ind w:right="-370"/>
              <w:rPr>
                <w:bCs/>
              </w:rPr>
            </w:pPr>
          </w:p>
          <w:p w:rsidR="003E6664" w:rsidRPr="006B7663" w:rsidRDefault="003E6664">
            <w:pPr>
              <w:ind w:right="-370"/>
              <w:rPr>
                <w:bCs/>
              </w:rPr>
            </w:pPr>
            <w:r>
              <w:rPr>
                <w:bCs/>
              </w:rPr>
              <w:t>7. Мастер-класс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3B5115" w:rsidRDefault="003B5115">
            <w:pPr>
              <w:ind w:right="-370"/>
              <w:rPr>
                <w:bCs/>
              </w:rPr>
            </w:pPr>
          </w:p>
          <w:p w:rsidR="006B7663" w:rsidRDefault="006B7663" w:rsidP="006B7663">
            <w:pPr>
              <w:ind w:right="-370"/>
              <w:rPr>
                <w:bCs/>
              </w:rPr>
            </w:pPr>
          </w:p>
          <w:p w:rsidR="006B7663" w:rsidRDefault="006B7663" w:rsidP="006B7663">
            <w:pPr>
              <w:ind w:right="-370"/>
              <w:rPr>
                <w:bCs/>
              </w:rPr>
            </w:pPr>
          </w:p>
          <w:p w:rsidR="006B7663" w:rsidRDefault="006B7663" w:rsidP="006B7663">
            <w:pPr>
              <w:ind w:right="-370"/>
              <w:rPr>
                <w:bCs/>
              </w:rPr>
            </w:pPr>
          </w:p>
          <w:p w:rsidR="006B7663" w:rsidRDefault="006B7663" w:rsidP="006B7663">
            <w:pPr>
              <w:ind w:right="-370"/>
              <w:rPr>
                <w:bCs/>
              </w:rPr>
            </w:pPr>
          </w:p>
          <w:p w:rsidR="006B7663" w:rsidRDefault="006B7663" w:rsidP="006B7663">
            <w:pPr>
              <w:ind w:right="-370"/>
              <w:rPr>
                <w:bCs/>
              </w:rPr>
            </w:pPr>
          </w:p>
          <w:p w:rsidR="00294DBB" w:rsidRDefault="00294DBB" w:rsidP="006B7663">
            <w:pPr>
              <w:ind w:right="-370"/>
              <w:rPr>
                <w:bCs/>
              </w:rPr>
            </w:pPr>
          </w:p>
          <w:p w:rsidR="006B7663" w:rsidRDefault="00294DBB" w:rsidP="006B7663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«</w:t>
            </w:r>
            <w:r w:rsidRPr="00294DBB">
              <w:rPr>
                <w:bCs/>
              </w:rPr>
              <w:t>Тематический анализ направлений итогового сочинения 2021-2022 уч. года. Эффективные методики подготовка к итоговому сочинению в 11 классе</w:t>
            </w:r>
            <w:r>
              <w:rPr>
                <w:bCs/>
              </w:rPr>
              <w:t>»</w:t>
            </w:r>
          </w:p>
          <w:p w:rsidR="00294DBB" w:rsidRDefault="00294DBB" w:rsidP="006B7663">
            <w:pPr>
              <w:ind w:right="-370"/>
              <w:rPr>
                <w:bCs/>
              </w:rPr>
            </w:pPr>
          </w:p>
          <w:p w:rsidR="00647FB8" w:rsidRDefault="00647FB8" w:rsidP="006B7663">
            <w:pPr>
              <w:ind w:right="-370"/>
              <w:rPr>
                <w:bCs/>
              </w:rPr>
            </w:pPr>
            <w:r>
              <w:rPr>
                <w:bCs/>
              </w:rPr>
              <w:t>«</w:t>
            </w:r>
            <w:r w:rsidRPr="00647FB8">
              <w:rPr>
                <w:bCs/>
              </w:rPr>
              <w:t>Анализ результатов ЕГЭ 2021. Подготовка к ЕГЭ по русскому языку: информационная обработка письменных текстов различных стилей и жанров</w:t>
            </w:r>
            <w:r>
              <w:rPr>
                <w:bCs/>
              </w:rPr>
              <w:t>»</w:t>
            </w:r>
            <w:r w:rsidRPr="00647FB8">
              <w:rPr>
                <w:bCs/>
              </w:rPr>
              <w:t>.</w:t>
            </w:r>
          </w:p>
          <w:p w:rsidR="00C1759E" w:rsidRDefault="00C1759E" w:rsidP="00C1759E">
            <w:pPr>
              <w:ind w:right="-370"/>
              <w:rPr>
                <w:bCs/>
              </w:rPr>
            </w:pPr>
          </w:p>
          <w:p w:rsidR="00C1759E" w:rsidRDefault="00C1759E" w:rsidP="00C1759E">
            <w:pPr>
              <w:ind w:right="-370"/>
              <w:rPr>
                <w:bCs/>
              </w:rPr>
            </w:pPr>
            <w:r>
              <w:rPr>
                <w:bCs/>
              </w:rPr>
              <w:t>«</w:t>
            </w:r>
            <w:r w:rsidRPr="008A53C0">
              <w:rPr>
                <w:bCs/>
              </w:rPr>
              <w:t>Методические вопросы подготовки обучающихся к ОГЭ по русскому языку с учётом выявленных дефицитов</w:t>
            </w:r>
            <w:r>
              <w:rPr>
                <w:bCs/>
              </w:rPr>
              <w:t>»</w:t>
            </w:r>
          </w:p>
          <w:p w:rsidR="003E6664" w:rsidRDefault="003E6664" w:rsidP="006B7663">
            <w:pPr>
              <w:ind w:right="-370"/>
              <w:rPr>
                <w:bCs/>
              </w:rPr>
            </w:pPr>
          </w:p>
          <w:p w:rsidR="003E6664" w:rsidRDefault="003E6664" w:rsidP="003E6664">
            <w:pPr>
              <w:spacing w:line="27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>«</w:t>
            </w:r>
            <w:r w:rsidRPr="00641710">
              <w:rPr>
                <w:rFonts w:eastAsia="SimSun"/>
              </w:rPr>
              <w:t>Методические рекомендации для экспертов, участвующих в проверке итогового сочинения (изложения)</w:t>
            </w:r>
            <w:r>
              <w:rPr>
                <w:rFonts w:eastAsia="SimSun"/>
              </w:rPr>
              <w:t>»</w:t>
            </w:r>
          </w:p>
          <w:p w:rsidR="003E6664" w:rsidRDefault="003E6664" w:rsidP="003E6664">
            <w:pPr>
              <w:spacing w:line="276" w:lineRule="auto"/>
              <w:ind w:right="-370"/>
              <w:rPr>
                <w:rFonts w:eastAsia="SimSun"/>
              </w:rPr>
            </w:pPr>
          </w:p>
          <w:p w:rsidR="003E6664" w:rsidRPr="003E6664" w:rsidRDefault="003E6664" w:rsidP="003E6664">
            <w:pPr>
              <w:spacing w:line="27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>Использование технологии смыслового чтения при подготовке учащихся к ГВЭ</w:t>
            </w:r>
            <w:r w:rsidRPr="00641710">
              <w:rPr>
                <w:rFonts w:eastAsia="SimSu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P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</w:t>
            </w:r>
            <w:r>
              <w:rPr>
                <w:rFonts w:eastAsia="SimSun"/>
              </w:rPr>
              <w:t xml:space="preserve">языка 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C1759E" w:rsidRDefault="00C1759E" w:rsidP="00F7396B">
            <w:pPr>
              <w:ind w:right="-370"/>
              <w:rPr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P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</w:t>
            </w:r>
            <w:r>
              <w:rPr>
                <w:rFonts w:eastAsia="SimSun"/>
              </w:rPr>
              <w:t xml:space="preserve">языка 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P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</w:t>
            </w:r>
            <w:r>
              <w:rPr>
                <w:rFonts w:eastAsia="SimSun"/>
              </w:rPr>
              <w:t xml:space="preserve">языка 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6B7663">
            <w:pPr>
              <w:ind w:right="-370"/>
              <w:rPr>
                <w:bCs/>
              </w:rPr>
            </w:pPr>
            <w:r w:rsidRPr="006B7663">
              <w:rPr>
                <w:bCs/>
              </w:rPr>
              <w:lastRenderedPageBreak/>
              <w:t>в течение года</w:t>
            </w: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6B7663">
            <w:pPr>
              <w:ind w:right="-370"/>
              <w:rPr>
                <w:bCs/>
              </w:rPr>
            </w:pPr>
          </w:p>
          <w:p w:rsidR="006B7663" w:rsidRDefault="00A31786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сентябрь</w:t>
            </w: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</w:p>
          <w:p w:rsidR="00A31786" w:rsidRDefault="00A31786">
            <w:pPr>
              <w:ind w:right="-370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C1759E">
            <w:pPr>
              <w:ind w:right="-370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C1759E" w:rsidRDefault="00C1759E">
            <w:pPr>
              <w:ind w:right="-370"/>
              <w:rPr>
                <w:bCs/>
              </w:rPr>
            </w:pPr>
          </w:p>
          <w:p w:rsidR="00747F29" w:rsidRPr="006B7663" w:rsidRDefault="00747F29">
            <w:pPr>
              <w:ind w:right="-370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</w:tr>
      <w:tr w:rsidR="00F9218F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F9218F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Формирование навыков функциональной грамотности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Pr="001F006F" w:rsidRDefault="001F006F">
            <w:pPr>
              <w:ind w:right="-370"/>
            </w:pPr>
            <w:r w:rsidRPr="006F734A">
              <w:t>Консультационный пункт</w:t>
            </w:r>
            <w:r>
              <w:t xml:space="preserve"> на базе школ № 7, 15, 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1F006F">
            <w:pPr>
              <w:ind w:right="-370"/>
              <w:rPr>
                <w:b/>
                <w:bCs/>
              </w:rPr>
            </w:pPr>
            <w:r w:rsidRPr="006F734A">
              <w:t>«Формирование читательской грамотности обучающихся с разным уровнем подготовки через освоение смыслового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P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</w:t>
            </w:r>
            <w:r>
              <w:rPr>
                <w:rFonts w:eastAsia="SimSun"/>
              </w:rPr>
              <w:t xml:space="preserve">языка 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Pr="00747F29" w:rsidRDefault="00747F29">
            <w:pPr>
              <w:ind w:right="-370"/>
              <w:rPr>
                <w:bCs/>
              </w:rPr>
            </w:pPr>
            <w:r w:rsidRPr="00747F29">
              <w:rPr>
                <w:bCs/>
              </w:rPr>
              <w:t>в течение года</w:t>
            </w:r>
          </w:p>
        </w:tc>
      </w:tr>
      <w:tr w:rsidR="00F9218F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F9218F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8F" w:rsidRDefault="00F9218F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Методическое сопровождение педагогов в работе с детьми, имеющими особые образовательные потребности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6" w:rsidRPr="00ED2B76" w:rsidRDefault="006B7663" w:rsidP="00ED2B76">
            <w:pPr>
              <w:spacing w:before="100" w:beforeAutospacing="1" w:after="100" w:after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1. </w:t>
            </w:r>
            <w:r w:rsidR="00ED2B76" w:rsidRPr="00ED2B76">
              <w:rPr>
                <w:rFonts w:eastAsia="MS Mincho"/>
                <w:lang w:eastAsia="ja-JP"/>
              </w:rPr>
              <w:t>Проведение школьного и муниципального этапов Всероссийской олимпиады школьников, выявление одарённых детей.</w:t>
            </w:r>
          </w:p>
          <w:p w:rsidR="003E6664" w:rsidRDefault="003E6664" w:rsidP="003E6664">
            <w:pPr>
              <w:spacing w:line="25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2. Тематическая</w:t>
            </w:r>
          </w:p>
          <w:p w:rsidR="00F9218F" w:rsidRDefault="003E6664" w:rsidP="003E6664">
            <w:pPr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 xml:space="preserve"> консультация</w:t>
            </w:r>
            <w:r w:rsidR="005828F7">
              <w:rPr>
                <w:rFonts w:eastAsia="SimSun"/>
              </w:rPr>
              <w:t xml:space="preserve"> специалиста ЦПМПС</w:t>
            </w:r>
          </w:p>
          <w:p w:rsidR="001F006F" w:rsidRDefault="001F006F" w:rsidP="003E6664">
            <w:pPr>
              <w:ind w:right="-370"/>
              <w:rPr>
                <w:rFonts w:eastAsia="SimSun"/>
              </w:rPr>
            </w:pPr>
          </w:p>
          <w:p w:rsidR="001F006F" w:rsidRDefault="001F006F" w:rsidP="003E6664">
            <w:pPr>
              <w:ind w:right="-370"/>
              <w:rPr>
                <w:rFonts w:eastAsia="SimSun"/>
              </w:rPr>
            </w:pPr>
          </w:p>
          <w:p w:rsidR="00F7396B" w:rsidRDefault="00F7396B" w:rsidP="003E6664">
            <w:pPr>
              <w:ind w:right="-370"/>
              <w:rPr>
                <w:rFonts w:eastAsia="SimSun"/>
              </w:rPr>
            </w:pPr>
          </w:p>
          <w:p w:rsidR="00C1759E" w:rsidRDefault="00C1759E" w:rsidP="003E6664">
            <w:pPr>
              <w:ind w:right="-370"/>
              <w:rPr>
                <w:rFonts w:eastAsia="SimSun"/>
              </w:rPr>
            </w:pPr>
          </w:p>
          <w:p w:rsidR="00C1759E" w:rsidRDefault="001F006F" w:rsidP="003E6664">
            <w:pPr>
              <w:ind w:right="-370"/>
            </w:pPr>
            <w:r>
              <w:rPr>
                <w:rFonts w:eastAsia="SimSun"/>
              </w:rPr>
              <w:t xml:space="preserve">3. </w:t>
            </w:r>
            <w:r w:rsidRPr="006F734A">
              <w:t>Консультационный пункт</w:t>
            </w:r>
            <w:r>
              <w:t xml:space="preserve"> на базе</w:t>
            </w:r>
          </w:p>
          <w:p w:rsidR="001F006F" w:rsidRPr="001F006F" w:rsidRDefault="001F006F" w:rsidP="003E6664">
            <w:pPr>
              <w:ind w:right="-370"/>
            </w:pPr>
            <w:r>
              <w:t xml:space="preserve"> школы № 21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647FB8" w:rsidP="003E6664">
            <w:pPr>
              <w:spacing w:line="25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«Методические рекомендации по подготовке и проведению школьного и муниципального этапов олимпиады по русскому языку и литературе в 2021-2022</w:t>
            </w:r>
            <w:r w:rsidR="003E6664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уч. году»</w:t>
            </w:r>
          </w:p>
          <w:p w:rsidR="003E6664" w:rsidRDefault="003E6664" w:rsidP="003E6664">
            <w:pPr>
              <w:spacing w:line="256" w:lineRule="auto"/>
              <w:ind w:right="-370"/>
              <w:rPr>
                <w:rFonts w:eastAsia="SimSun"/>
              </w:rPr>
            </w:pPr>
          </w:p>
          <w:p w:rsidR="003E6664" w:rsidRDefault="003E6664" w:rsidP="003E6664">
            <w:pPr>
              <w:spacing w:line="256" w:lineRule="auto"/>
              <w:ind w:right="-370"/>
              <w:rPr>
                <w:rFonts w:eastAsia="SimSun"/>
              </w:rPr>
            </w:pPr>
          </w:p>
          <w:p w:rsidR="003E6664" w:rsidRDefault="003E6664" w:rsidP="003E6664">
            <w:pPr>
              <w:spacing w:line="256" w:lineRule="auto"/>
              <w:ind w:right="-370"/>
              <w:rPr>
                <w:rFonts w:eastAsia="SimSun"/>
              </w:rPr>
            </w:pPr>
          </w:p>
          <w:p w:rsidR="003E6664" w:rsidRDefault="003E6664" w:rsidP="003E6664">
            <w:pPr>
              <w:spacing w:line="256" w:lineRule="auto"/>
              <w:ind w:right="-370"/>
            </w:pPr>
            <w:r>
              <w:t>«</w:t>
            </w:r>
            <w:r w:rsidRPr="009620A1">
              <w:t>Создание условий в основной общеобразовательной школе для работы с детьми с ОВЗ в рамках инклюзии с учётом особенностей их психического и эмоционального развития</w:t>
            </w:r>
            <w:r>
              <w:t>»</w:t>
            </w:r>
            <w:r w:rsidRPr="009620A1">
              <w:t xml:space="preserve">. </w:t>
            </w:r>
          </w:p>
          <w:p w:rsidR="00F7396B" w:rsidRDefault="00F7396B" w:rsidP="003E6664">
            <w:pPr>
              <w:spacing w:line="256" w:lineRule="auto"/>
              <w:ind w:right="-370"/>
            </w:pPr>
          </w:p>
          <w:p w:rsidR="001F006F" w:rsidRPr="009620A1" w:rsidRDefault="001F006F" w:rsidP="003E6664">
            <w:pPr>
              <w:spacing w:line="256" w:lineRule="auto"/>
              <w:ind w:right="-370"/>
            </w:pPr>
            <w:r>
              <w:t>«</w:t>
            </w:r>
            <w:r w:rsidRPr="006F734A">
              <w:t>Организация работы с детьми, имеющими особые образовательные потребности</w:t>
            </w:r>
            <w:r>
              <w:t>»</w:t>
            </w:r>
          </w:p>
          <w:p w:rsidR="003E6664" w:rsidRPr="003E6664" w:rsidRDefault="003E6664" w:rsidP="003E6664">
            <w:pPr>
              <w:spacing w:line="256" w:lineRule="auto"/>
              <w:ind w:right="-370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9218F" w:rsidRDefault="00F9218F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C1759E" w:rsidRDefault="00C1759E" w:rsidP="00F7396B">
            <w:pPr>
              <w:ind w:right="-370"/>
              <w:rPr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F7396B" w:rsidRDefault="00F7396B">
            <w:pPr>
              <w:ind w:right="-370"/>
              <w:rPr>
                <w:b/>
                <w:bCs/>
              </w:rPr>
            </w:pPr>
          </w:p>
          <w:p w:rsidR="00C1759E" w:rsidRDefault="00C1759E" w:rsidP="00F7396B">
            <w:pPr>
              <w:ind w:right="-370"/>
              <w:rPr>
                <w:bCs/>
              </w:rPr>
            </w:pPr>
          </w:p>
          <w:p w:rsidR="00F7396B" w:rsidRDefault="00F7396B" w:rsidP="00F7396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F7396B" w:rsidRDefault="00F7396B" w:rsidP="00F7396B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F7396B" w:rsidRDefault="00F7396B" w:rsidP="00F7396B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F7396B" w:rsidRDefault="00F7396B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F" w:rsidRDefault="006B7663">
            <w:pPr>
              <w:ind w:right="-370"/>
              <w:rPr>
                <w:bCs/>
              </w:rPr>
            </w:pPr>
            <w:r w:rsidRPr="00747F29">
              <w:rPr>
                <w:bCs/>
              </w:rPr>
              <w:lastRenderedPageBreak/>
              <w:t xml:space="preserve">в соответствии с графиком </w:t>
            </w: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C1759E" w:rsidRDefault="00C1759E" w:rsidP="00747F29">
            <w:pPr>
              <w:ind w:right="-370"/>
              <w:rPr>
                <w:bCs/>
              </w:rPr>
            </w:pPr>
          </w:p>
          <w:p w:rsidR="00747F29" w:rsidRDefault="00747F29" w:rsidP="00747F29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ноябрь</w:t>
            </w: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Default="00747F29">
            <w:pPr>
              <w:ind w:right="-370"/>
              <w:rPr>
                <w:bCs/>
              </w:rPr>
            </w:pPr>
          </w:p>
          <w:p w:rsidR="00747F29" w:rsidRPr="00747F29" w:rsidRDefault="00747F29">
            <w:pPr>
              <w:ind w:right="-370"/>
              <w:rPr>
                <w:bCs/>
              </w:rPr>
            </w:pPr>
            <w:r w:rsidRPr="00747F29">
              <w:rPr>
                <w:bCs/>
              </w:rPr>
              <w:t>в течение года</w:t>
            </w:r>
          </w:p>
        </w:tc>
      </w:tr>
      <w:tr w:rsidR="006B7663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Организация методической поддержки школ с низкими образовательными результатами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8" w:rsidRDefault="00647FB8" w:rsidP="009620A1">
            <w:pPr>
              <w:spacing w:line="256" w:lineRule="auto"/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 xml:space="preserve">1. </w:t>
            </w:r>
            <w:r w:rsidR="009620A1">
              <w:t>Выявление профессиональных дефицитов через рефлексию своей профессиональной деятельности педагогов, работающих в школах с низкими образовательными результатами.</w:t>
            </w:r>
          </w:p>
          <w:p w:rsidR="006B7663" w:rsidRDefault="006B7663" w:rsidP="006B7663">
            <w:pPr>
              <w:spacing w:line="256" w:lineRule="auto"/>
              <w:ind w:right="-370"/>
              <w:rPr>
                <w:rFonts w:eastAsia="SimSu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1" w:rsidRDefault="00647FB8" w:rsidP="00647FB8">
            <w:pPr>
              <w:spacing w:line="256" w:lineRule="auto"/>
              <w:ind w:right="-370"/>
            </w:pPr>
            <w:r>
              <w:t xml:space="preserve"> </w:t>
            </w:r>
            <w:r w:rsidR="009620A1">
              <w:t xml:space="preserve">Помощь в выстраивании и реализации индивидуального образовательного </w:t>
            </w:r>
          </w:p>
          <w:p w:rsidR="006B7663" w:rsidRDefault="009620A1" w:rsidP="00647FB8">
            <w:pPr>
              <w:spacing w:line="256" w:lineRule="auto"/>
              <w:ind w:right="-370"/>
            </w:pPr>
            <w:r>
              <w:t>маршрута для ликвидации выявленных дефицитов</w:t>
            </w:r>
          </w:p>
          <w:p w:rsidR="003E6664" w:rsidRDefault="003E6664" w:rsidP="00647FB8">
            <w:pPr>
              <w:spacing w:line="256" w:lineRule="auto"/>
              <w:ind w:right="-370"/>
            </w:pPr>
          </w:p>
          <w:p w:rsidR="003E6664" w:rsidRDefault="003E6664" w:rsidP="00647FB8">
            <w:pPr>
              <w:spacing w:line="256" w:lineRule="auto"/>
              <w:ind w:right="-370"/>
            </w:pPr>
          </w:p>
          <w:p w:rsidR="003E6664" w:rsidRDefault="003E6664" w:rsidP="00647FB8">
            <w:pPr>
              <w:spacing w:line="256" w:lineRule="auto"/>
              <w:ind w:right="-370"/>
            </w:pPr>
          </w:p>
          <w:p w:rsidR="003E6664" w:rsidRDefault="003E6664" w:rsidP="00647FB8">
            <w:pPr>
              <w:spacing w:line="256" w:lineRule="auto"/>
              <w:ind w:right="-370"/>
            </w:pPr>
          </w:p>
          <w:p w:rsidR="003E6664" w:rsidRDefault="003E6664" w:rsidP="00647FB8">
            <w:pPr>
              <w:spacing w:line="256" w:lineRule="auto"/>
              <w:ind w:right="-370"/>
            </w:pPr>
          </w:p>
          <w:p w:rsidR="009620A1" w:rsidRDefault="009620A1" w:rsidP="003E6664">
            <w:pPr>
              <w:spacing w:line="256" w:lineRule="auto"/>
              <w:ind w:right="-370"/>
              <w:rPr>
                <w:rFonts w:eastAsia="SimSu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F7" w:rsidRDefault="005828F7" w:rsidP="005828F7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5828F7" w:rsidRDefault="005828F7" w:rsidP="005828F7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5828F7" w:rsidRDefault="005828F7" w:rsidP="005828F7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5828F7" w:rsidRDefault="005828F7" w:rsidP="006B7663">
            <w:pPr>
              <w:ind w:right="-370"/>
              <w:rPr>
                <w:bCs/>
              </w:rPr>
            </w:pPr>
            <w:r w:rsidRPr="005828F7">
              <w:rPr>
                <w:bCs/>
              </w:rPr>
              <w:t>школ №</w:t>
            </w:r>
            <w:r>
              <w:rPr>
                <w:bCs/>
              </w:rPr>
              <w:t xml:space="preserve"> 2,7,14,</w:t>
            </w:r>
          </w:p>
          <w:p w:rsidR="006B7663" w:rsidRDefault="005828F7" w:rsidP="006B7663">
            <w:pPr>
              <w:ind w:right="-370"/>
              <w:rPr>
                <w:bCs/>
              </w:rPr>
            </w:pPr>
            <w:r>
              <w:rPr>
                <w:bCs/>
              </w:rPr>
              <w:t>27,51</w:t>
            </w:r>
          </w:p>
          <w:p w:rsidR="005828F7" w:rsidRPr="005828F7" w:rsidRDefault="005828F7" w:rsidP="006B7663">
            <w:pPr>
              <w:ind w:right="-370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Pr="00747F29" w:rsidRDefault="00747F29" w:rsidP="006B7663">
            <w:pPr>
              <w:ind w:right="-370"/>
              <w:rPr>
                <w:bCs/>
              </w:rPr>
            </w:pPr>
            <w:r w:rsidRPr="00747F29">
              <w:rPr>
                <w:bCs/>
              </w:rPr>
              <w:t>октябрь</w:t>
            </w:r>
          </w:p>
        </w:tc>
      </w:tr>
      <w:tr w:rsidR="006B7663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. Методическая помощь молодым специалистам в </w:t>
            </w:r>
          </w:p>
          <w:p w:rsidR="006B7663" w:rsidRDefault="006B7663" w:rsidP="006B7663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Pr="00ED2B76" w:rsidRDefault="003E6664" w:rsidP="006B7663">
            <w:pPr>
              <w:ind w:right="-370"/>
              <w:rPr>
                <w:bCs/>
              </w:rPr>
            </w:pPr>
            <w:r>
              <w:rPr>
                <w:bCs/>
              </w:rPr>
              <w:t>1.</w:t>
            </w:r>
            <w:r w:rsidR="006B7663" w:rsidRPr="00ED2B76">
              <w:rPr>
                <w:bCs/>
              </w:rPr>
              <w:t>Анализ базы данных об учителях-словесниках города.</w:t>
            </w:r>
          </w:p>
          <w:p w:rsidR="00C1759E" w:rsidRDefault="00C1759E" w:rsidP="006B7663">
            <w:pPr>
              <w:ind w:right="-370"/>
              <w:rPr>
                <w:bCs/>
              </w:rPr>
            </w:pPr>
          </w:p>
          <w:p w:rsidR="006B7663" w:rsidRDefault="003E6664" w:rsidP="006B7663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6B7663" w:rsidRPr="00ED2B76">
              <w:rPr>
                <w:bCs/>
              </w:rPr>
              <w:t>Определение профессиональных затруднений молодых учителей.</w:t>
            </w:r>
          </w:p>
          <w:p w:rsidR="001F006F" w:rsidRDefault="001F006F" w:rsidP="006B7663">
            <w:pPr>
              <w:ind w:right="-370"/>
              <w:rPr>
                <w:bCs/>
              </w:rPr>
            </w:pPr>
          </w:p>
          <w:p w:rsidR="001F006F" w:rsidRDefault="001F006F" w:rsidP="001F006F">
            <w:pPr>
              <w:spacing w:line="256" w:lineRule="auto"/>
              <w:ind w:right="-370"/>
              <w:rPr>
                <w:rFonts w:eastAsia="SimSun"/>
              </w:rPr>
            </w:pPr>
            <w:r>
              <w:rPr>
                <w:bCs/>
              </w:rPr>
              <w:t>3.</w:t>
            </w:r>
            <w:r>
              <w:rPr>
                <w:rFonts w:eastAsia="SimSun"/>
              </w:rPr>
              <w:t xml:space="preserve"> Тематическая</w:t>
            </w:r>
          </w:p>
          <w:p w:rsidR="001F006F" w:rsidRDefault="001F006F" w:rsidP="001F006F">
            <w:pPr>
              <w:ind w:right="-370"/>
              <w:rPr>
                <w:rFonts w:eastAsia="SimSun"/>
              </w:rPr>
            </w:pPr>
            <w:r>
              <w:rPr>
                <w:rFonts w:eastAsia="SimSun"/>
              </w:rPr>
              <w:t xml:space="preserve"> консультация</w:t>
            </w: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1F006F" w:rsidRPr="00C1759E" w:rsidRDefault="00C1759E" w:rsidP="006B7663">
            <w:pPr>
              <w:ind w:right="-370"/>
              <w:rPr>
                <w:bCs/>
              </w:rPr>
            </w:pPr>
            <w:r w:rsidRPr="00C1759E">
              <w:rPr>
                <w:bCs/>
              </w:rPr>
              <w:t>Посещение уроков молодых специалистов</w:t>
            </w: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</w:p>
          <w:p w:rsidR="00C1759E" w:rsidRDefault="00C1759E" w:rsidP="006B7663">
            <w:pPr>
              <w:ind w:right="-370"/>
              <w:rPr>
                <w:rFonts w:eastAsia="SimSun"/>
              </w:rPr>
            </w:pPr>
          </w:p>
          <w:p w:rsidR="001F006F" w:rsidRDefault="001F006F" w:rsidP="006B7663">
            <w:pPr>
              <w:ind w:right="-370"/>
              <w:rPr>
                <w:b/>
                <w:bCs/>
              </w:rPr>
            </w:pPr>
            <w:r>
              <w:rPr>
                <w:rFonts w:eastAsia="SimSun"/>
              </w:rPr>
              <w:t xml:space="preserve">Организация учебного процесса на уроке русского языка. </w:t>
            </w:r>
            <w:proofErr w:type="spellStart"/>
            <w:r>
              <w:rPr>
                <w:rFonts w:eastAsia="SimSun"/>
              </w:rPr>
              <w:t>Деятельностный</w:t>
            </w:r>
            <w:proofErr w:type="spellEnd"/>
            <w:r>
              <w:rPr>
                <w:rFonts w:eastAsia="SimSun"/>
              </w:rPr>
              <w:t xml:space="preserve"> подход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  <w:p w:rsidR="00C1759E" w:rsidRDefault="00C1759E" w:rsidP="006B7663">
            <w:pPr>
              <w:ind w:right="-370"/>
              <w:rPr>
                <w:bCs/>
              </w:rPr>
            </w:pPr>
          </w:p>
          <w:p w:rsidR="005828F7" w:rsidRPr="005828F7" w:rsidRDefault="005828F7" w:rsidP="006B7663">
            <w:pPr>
              <w:ind w:right="-370"/>
              <w:rPr>
                <w:bCs/>
              </w:rPr>
            </w:pPr>
            <w:r>
              <w:rPr>
                <w:bCs/>
              </w:rPr>
              <w:t>молодые специалисты</w:t>
            </w:r>
          </w:p>
          <w:p w:rsidR="005828F7" w:rsidRDefault="005828F7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747F29" w:rsidP="006B7663">
            <w:pPr>
              <w:ind w:right="-370"/>
              <w:rPr>
                <w:bCs/>
              </w:rPr>
            </w:pPr>
            <w:r w:rsidRPr="00747F29">
              <w:rPr>
                <w:bCs/>
              </w:rPr>
              <w:t>сентябрь</w:t>
            </w: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747F29" w:rsidRDefault="00C1759E" w:rsidP="006B7663">
            <w:pPr>
              <w:ind w:right="-370"/>
              <w:rPr>
                <w:bCs/>
              </w:rPr>
            </w:pPr>
            <w:r w:rsidRPr="00747F29">
              <w:rPr>
                <w:bCs/>
              </w:rPr>
              <w:t>в течение года</w:t>
            </w: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747F29" w:rsidRDefault="00747F29" w:rsidP="006B7663">
            <w:pPr>
              <w:ind w:right="-370"/>
              <w:rPr>
                <w:bCs/>
              </w:rPr>
            </w:pPr>
          </w:p>
          <w:p w:rsidR="00C1759E" w:rsidRDefault="00C1759E" w:rsidP="006B7663">
            <w:pPr>
              <w:ind w:right="-370"/>
              <w:rPr>
                <w:bCs/>
              </w:rPr>
            </w:pPr>
          </w:p>
          <w:p w:rsidR="00747F29" w:rsidRPr="00747F29" w:rsidRDefault="00C1759E" w:rsidP="006B7663">
            <w:pPr>
              <w:ind w:right="-370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ноябрь</w:t>
            </w:r>
          </w:p>
        </w:tc>
      </w:tr>
      <w:tr w:rsidR="006B7663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 Организация и сопровождение профессиональных конкурсов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1F006F" w:rsidP="006B7663">
            <w:pPr>
              <w:ind w:right="-370"/>
              <w:rPr>
                <w:bCs/>
              </w:rPr>
            </w:pPr>
            <w:r w:rsidRPr="001F006F">
              <w:rPr>
                <w:bCs/>
              </w:rPr>
              <w:t>Организация и сопровождение</w:t>
            </w:r>
            <w:r>
              <w:rPr>
                <w:bCs/>
              </w:rPr>
              <w:t xml:space="preserve"> муниципального этапа педагогических конкурсов </w:t>
            </w:r>
          </w:p>
          <w:p w:rsidR="001F006F" w:rsidRDefault="001F006F" w:rsidP="006B7663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«Учитель года-2022», «Воспитатель года </w:t>
            </w:r>
          </w:p>
          <w:p w:rsidR="001F006F" w:rsidRPr="001F006F" w:rsidRDefault="001F006F" w:rsidP="006B7663">
            <w:pPr>
              <w:ind w:right="-370"/>
              <w:rPr>
                <w:bCs/>
              </w:rPr>
            </w:pPr>
            <w:r>
              <w:rPr>
                <w:bCs/>
              </w:rPr>
              <w:t>России – 2022»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Pr="005828F7" w:rsidRDefault="005828F7" w:rsidP="006B7663">
            <w:pPr>
              <w:ind w:right="-370"/>
              <w:rPr>
                <w:bCs/>
              </w:rPr>
            </w:pPr>
            <w:r w:rsidRPr="005828F7">
              <w:rPr>
                <w:bCs/>
              </w:rPr>
              <w:t>участники конкурса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C1759E" w:rsidP="006B7663">
            <w:pPr>
              <w:ind w:right="-370"/>
              <w:rPr>
                <w:b/>
                <w:bCs/>
              </w:rPr>
            </w:pPr>
            <w:r w:rsidRPr="00747F29">
              <w:rPr>
                <w:bCs/>
              </w:rPr>
              <w:t>в течение года</w:t>
            </w:r>
          </w:p>
        </w:tc>
      </w:tr>
      <w:tr w:rsidR="006B7663" w:rsidTr="00F7396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63" w:rsidRDefault="006B7663" w:rsidP="006B7663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VIII. </w:t>
            </w:r>
            <w:r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Pr="001F006F" w:rsidRDefault="001F006F" w:rsidP="006B7663">
            <w:pPr>
              <w:ind w:right="-370"/>
              <w:rPr>
                <w:bCs/>
              </w:rPr>
            </w:pPr>
            <w:r w:rsidRPr="001F006F">
              <w:rPr>
                <w:bCs/>
              </w:rPr>
              <w:t>Подготовка материалов и выпуск журнала «Территория образования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F" w:rsidRPr="009620A1" w:rsidRDefault="001F006F" w:rsidP="001F006F">
            <w:pPr>
              <w:spacing w:line="256" w:lineRule="auto"/>
              <w:ind w:right="-370"/>
            </w:pPr>
            <w:r>
              <w:t>«</w:t>
            </w:r>
            <w:r w:rsidRPr="006F734A">
              <w:t>Организация работы с детьми, имеющими особые образовательные потребности</w:t>
            </w:r>
            <w:r w:rsidR="008A37BB">
              <w:t>, в условиях инклюзии</w:t>
            </w:r>
            <w:r>
              <w:t>»</w:t>
            </w:r>
          </w:p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F7" w:rsidRDefault="005828F7" w:rsidP="005828F7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5828F7" w:rsidRDefault="005828F7" w:rsidP="005828F7">
            <w:pPr>
              <w:ind w:right="-370"/>
              <w:rPr>
                <w:rFonts w:eastAsia="SimSun"/>
              </w:rPr>
            </w:pPr>
            <w:r w:rsidRPr="00EB675B">
              <w:rPr>
                <w:rFonts w:eastAsia="SimSun"/>
              </w:rPr>
              <w:t xml:space="preserve">русского языка </w:t>
            </w:r>
          </w:p>
          <w:p w:rsidR="005828F7" w:rsidRDefault="005828F7" w:rsidP="005828F7">
            <w:pPr>
              <w:ind w:right="-370"/>
              <w:rPr>
                <w:bCs/>
              </w:rPr>
            </w:pPr>
            <w:r w:rsidRPr="00EB675B">
              <w:rPr>
                <w:rFonts w:eastAsia="SimSun"/>
              </w:rPr>
              <w:t>и литературы</w:t>
            </w:r>
          </w:p>
          <w:p w:rsidR="006B7663" w:rsidRDefault="006B7663" w:rsidP="006B7663">
            <w:pPr>
              <w:ind w:right="-370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63" w:rsidRPr="00C1759E" w:rsidRDefault="00C1759E" w:rsidP="006B7663">
            <w:pPr>
              <w:ind w:right="-370"/>
              <w:rPr>
                <w:bCs/>
              </w:rPr>
            </w:pPr>
            <w:r w:rsidRPr="00C1759E">
              <w:rPr>
                <w:bCs/>
              </w:rPr>
              <w:t>декабрь</w:t>
            </w:r>
          </w:p>
        </w:tc>
      </w:tr>
    </w:tbl>
    <w:p w:rsidR="00F9218F" w:rsidRDefault="00F9218F" w:rsidP="00F9218F">
      <w:pPr>
        <w:ind w:right="-370"/>
        <w:rPr>
          <w:b/>
          <w:bCs/>
        </w:rPr>
      </w:pPr>
    </w:p>
    <w:p w:rsidR="00417ADA" w:rsidRDefault="00F921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  <w:r w:rsidR="00F7396B">
        <w:rPr>
          <w:b/>
          <w:sz w:val="28"/>
          <w:szCs w:val="28"/>
        </w:rPr>
        <w:t>:</w:t>
      </w:r>
    </w:p>
    <w:p w:rsidR="00765865" w:rsidRDefault="00765865">
      <w:pPr>
        <w:rPr>
          <w:color w:val="00000A"/>
          <w:shd w:val="clear" w:color="auto" w:fill="FFFFFF"/>
        </w:rPr>
      </w:pPr>
    </w:p>
    <w:p w:rsidR="00E05AD7" w:rsidRDefault="00765865" w:rsidP="00F7396B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1. </w:t>
      </w:r>
      <w:r w:rsidR="002B5941">
        <w:t>О</w:t>
      </w:r>
      <w:r w:rsidR="00CC4B8C">
        <w:t>казание качественной адресной методической помощи педагогам с учетом их профессиональных дефицитов.</w:t>
      </w:r>
    </w:p>
    <w:p w:rsidR="00C1759E" w:rsidRDefault="00C1759E" w:rsidP="00E05AD7">
      <w:pPr>
        <w:pStyle w:val="Default"/>
        <w:rPr>
          <w:color w:val="00000A"/>
          <w:shd w:val="clear" w:color="auto" w:fill="FFFFFF"/>
        </w:rPr>
      </w:pPr>
    </w:p>
    <w:p w:rsidR="00E05AD7" w:rsidRDefault="00765865" w:rsidP="00E05AD7">
      <w:pPr>
        <w:pStyle w:val="Default"/>
        <w:rPr>
          <w:sz w:val="23"/>
          <w:szCs w:val="23"/>
        </w:rPr>
      </w:pPr>
      <w:r>
        <w:rPr>
          <w:color w:val="00000A"/>
          <w:shd w:val="clear" w:color="auto" w:fill="FFFFFF"/>
        </w:rPr>
        <w:t xml:space="preserve">2. </w:t>
      </w:r>
      <w:r w:rsidR="00E05AD7">
        <w:rPr>
          <w:sz w:val="23"/>
          <w:szCs w:val="23"/>
        </w:rPr>
        <w:t xml:space="preserve">Повышение профессиональной компетентности учителей-словесников в области: </w:t>
      </w:r>
    </w:p>
    <w:p w:rsidR="00E05AD7" w:rsidRDefault="00E05AD7" w:rsidP="00E05AD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владения знаниями законодательства в сфере образования; </w:t>
      </w:r>
    </w:p>
    <w:p w:rsidR="00E05AD7" w:rsidRDefault="00E05AD7" w:rsidP="00E05AD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 предметно-методической компетенции при подготовке обучающихся к ЕГЭ;</w:t>
      </w:r>
    </w:p>
    <w:p w:rsidR="00043F38" w:rsidRPr="00F7396B" w:rsidRDefault="00E05AD7" w:rsidP="00F739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 методики конструирования современного урока в соответствии с требованиями ФГОС</w:t>
      </w:r>
      <w:r w:rsidR="00043F38">
        <w:rPr>
          <w:sz w:val="23"/>
          <w:szCs w:val="23"/>
        </w:rPr>
        <w:t>.</w:t>
      </w:r>
    </w:p>
    <w:p w:rsidR="00C1759E" w:rsidRDefault="00C1759E">
      <w:pPr>
        <w:rPr>
          <w:color w:val="00000A"/>
          <w:shd w:val="clear" w:color="auto" w:fill="FFFFFF"/>
        </w:rPr>
      </w:pPr>
    </w:p>
    <w:p w:rsidR="00043F38" w:rsidRDefault="00765865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3.</w:t>
      </w:r>
      <w:r w:rsidR="00B52E1C">
        <w:rPr>
          <w:color w:val="00000A"/>
          <w:shd w:val="clear" w:color="auto" w:fill="FFFFFF"/>
        </w:rPr>
        <w:t xml:space="preserve"> Применение эффективных педагогических технологий по формированию и развитию читательской грамотности</w:t>
      </w:r>
      <w:r w:rsidR="00E05AD7">
        <w:rPr>
          <w:color w:val="00000A"/>
          <w:shd w:val="clear" w:color="auto" w:fill="FFFFFF"/>
        </w:rPr>
        <w:t xml:space="preserve"> на уроках русского языка и литературы</w:t>
      </w:r>
      <w:r w:rsidR="00B52E1C">
        <w:rPr>
          <w:color w:val="00000A"/>
          <w:shd w:val="clear" w:color="auto" w:fill="FFFFFF"/>
        </w:rPr>
        <w:t>.</w:t>
      </w:r>
    </w:p>
    <w:p w:rsidR="00C1759E" w:rsidRDefault="00C1759E">
      <w:pPr>
        <w:rPr>
          <w:color w:val="00000A"/>
          <w:shd w:val="clear" w:color="auto" w:fill="FFFFFF"/>
        </w:rPr>
      </w:pPr>
    </w:p>
    <w:p w:rsidR="00043F38" w:rsidRPr="00F7396B" w:rsidRDefault="00765865">
      <w:pPr>
        <w:rPr>
          <w:b/>
          <w:sz w:val="28"/>
          <w:szCs w:val="28"/>
        </w:rPr>
      </w:pPr>
      <w:r>
        <w:rPr>
          <w:color w:val="00000A"/>
          <w:shd w:val="clear" w:color="auto" w:fill="FFFFFF"/>
        </w:rPr>
        <w:t>4.</w:t>
      </w:r>
      <w:r w:rsidR="002B5941" w:rsidRPr="002B5941">
        <w:rPr>
          <w:color w:val="000000"/>
          <w:lang w:eastAsia="ru-RU"/>
        </w:rPr>
        <w:t xml:space="preserve"> </w:t>
      </w:r>
      <w:r w:rsidR="002B5941">
        <w:rPr>
          <w:color w:val="000000"/>
          <w:lang w:eastAsia="ru-RU"/>
        </w:rPr>
        <w:t>Адаптация методик обучения и воспитания к особым образовательным потребностям обучающихся и воспитанников с ОВЗ.</w:t>
      </w:r>
    </w:p>
    <w:p w:rsidR="00C1759E" w:rsidRDefault="00C1759E">
      <w:pPr>
        <w:rPr>
          <w:color w:val="00000A"/>
          <w:shd w:val="clear" w:color="auto" w:fill="FFFFFF"/>
        </w:rPr>
      </w:pPr>
    </w:p>
    <w:p w:rsidR="00043F38" w:rsidRDefault="00C1759E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5</w:t>
      </w:r>
      <w:r w:rsidR="00765865">
        <w:rPr>
          <w:color w:val="00000A"/>
          <w:shd w:val="clear" w:color="auto" w:fill="FFFFFF"/>
        </w:rPr>
        <w:t xml:space="preserve">. </w:t>
      </w:r>
      <w:r w:rsidR="00043F38">
        <w:rPr>
          <w:color w:val="00000A"/>
          <w:shd w:val="clear" w:color="auto" w:fill="FFFFFF"/>
        </w:rPr>
        <w:t>Повышение профессионализации педагогов через участие в профессиональных конкурсах.</w:t>
      </w:r>
    </w:p>
    <w:p w:rsidR="00C1759E" w:rsidRDefault="00C1759E">
      <w:pPr>
        <w:rPr>
          <w:color w:val="00000A"/>
          <w:shd w:val="clear" w:color="auto" w:fill="FFFFFF"/>
        </w:rPr>
      </w:pPr>
    </w:p>
    <w:p w:rsidR="00765865" w:rsidRDefault="00C1759E">
      <w:pPr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6</w:t>
      </w:r>
      <w:r w:rsidR="00765865">
        <w:rPr>
          <w:color w:val="00000A"/>
          <w:shd w:val="clear" w:color="auto" w:fill="FFFFFF"/>
        </w:rPr>
        <w:t>.</w:t>
      </w:r>
      <w:r w:rsidR="00043F38">
        <w:rPr>
          <w:color w:val="00000A"/>
          <w:shd w:val="clear" w:color="auto" w:fill="FFFFFF"/>
        </w:rPr>
        <w:t xml:space="preserve"> Внедрение инновационного педагогического опыта в практическую деятельность учителей русского языка и литературы.</w:t>
      </w:r>
    </w:p>
    <w:p w:rsidR="00043F38" w:rsidRDefault="00043F38"/>
    <w:p w:rsidR="00043F38" w:rsidRDefault="00043F38"/>
    <w:p w:rsidR="00C1759E" w:rsidRDefault="00C1759E">
      <w:pPr>
        <w:rPr>
          <w:b/>
        </w:rPr>
      </w:pPr>
    </w:p>
    <w:p w:rsidR="00C1759E" w:rsidRDefault="00C1759E">
      <w:pPr>
        <w:rPr>
          <w:b/>
        </w:rPr>
      </w:pPr>
    </w:p>
    <w:p w:rsidR="00C1759E" w:rsidRDefault="00C1759E">
      <w:pPr>
        <w:rPr>
          <w:b/>
        </w:rPr>
      </w:pPr>
    </w:p>
    <w:p w:rsidR="00A922F4" w:rsidRPr="00043F38" w:rsidRDefault="00A922F4">
      <w:pPr>
        <w:rPr>
          <w:b/>
        </w:rPr>
      </w:pPr>
      <w:r w:rsidRPr="00043F38">
        <w:rPr>
          <w:b/>
        </w:rPr>
        <w:t>Темы семинаров:</w:t>
      </w:r>
    </w:p>
    <w:p w:rsidR="00A922F4" w:rsidRDefault="00A922F4">
      <w:r>
        <w:t>1. Роль МО учителей русского языка и литературы в повышении профессиональных компетенций педагогов.</w:t>
      </w:r>
    </w:p>
    <w:p w:rsidR="00A922F4" w:rsidRDefault="00A922F4">
      <w:r>
        <w:t>2.</w:t>
      </w:r>
      <w:r w:rsidR="00313064" w:rsidRPr="00313064">
        <w:t xml:space="preserve"> </w:t>
      </w:r>
      <w:r w:rsidR="00313064">
        <w:t>Анализа художественного произведения в школе: интеграция т</w:t>
      </w:r>
      <w:r>
        <w:t>радиционны</w:t>
      </w:r>
      <w:r w:rsidR="00313064">
        <w:t>х и инновационных технологий</w:t>
      </w:r>
      <w:r>
        <w:t>.</w:t>
      </w:r>
    </w:p>
    <w:p w:rsidR="00A922F4" w:rsidRDefault="00A922F4" w:rsidP="00E50C51">
      <w:r>
        <w:t xml:space="preserve">3. Использование воспитательного потенциала предметов «Родной русский язык» и «Родная русская литература» </w:t>
      </w:r>
      <w:r w:rsidR="00E50C51">
        <w:t>в формировании личности учащихся. (Изучение родного русского языка и родной русской литературы в соответствии с обновлённым ФГОС.) Роль предметов «Родной русский язык» и «Родная русская литература» в формировании российской идентичности.</w:t>
      </w:r>
    </w:p>
    <w:p w:rsidR="00E50C51" w:rsidRDefault="00E50C51">
      <w:r>
        <w:t>4. Формирование навыков сопоставительного анализа при подготовке к ЕГЭ по литературе.</w:t>
      </w:r>
    </w:p>
    <w:p w:rsidR="00E50C51" w:rsidRDefault="00E50C51">
      <w:r>
        <w:t>5. Читательская грамотность: как научить точному восприятию текста.</w:t>
      </w:r>
    </w:p>
    <w:p w:rsidR="00AF2872" w:rsidRDefault="00AF2872">
      <w:r>
        <w:t xml:space="preserve">6. Выявление профессиональных дефицитов через рефлексию своей профессиональной деятельности педагогов, работающих в школах с низкими образовательными результатами. </w:t>
      </w:r>
    </w:p>
    <w:p w:rsidR="00403EC7" w:rsidRDefault="00403EC7" w:rsidP="00403EC7">
      <w:pPr>
        <w:rPr>
          <w:rFonts w:eastAsia="Tahoma"/>
        </w:rPr>
      </w:pPr>
      <w:r>
        <w:t xml:space="preserve">7. </w:t>
      </w:r>
      <w:r>
        <w:rPr>
          <w:rFonts w:eastAsia="Tahoma"/>
        </w:rPr>
        <w:t>Информационная обработка письменных текстов различных стилей и жанров.</w:t>
      </w:r>
    </w:p>
    <w:p w:rsidR="0020168B" w:rsidRPr="0020168B" w:rsidRDefault="0020168B" w:rsidP="0020168B">
      <w:r>
        <w:t>8</w:t>
      </w:r>
      <w:r w:rsidRPr="0020168B">
        <w:t>. Методика обучения трудным заданиям по орфографии</w:t>
      </w:r>
    </w:p>
    <w:p w:rsidR="0020168B" w:rsidRPr="0020168B" w:rsidRDefault="0020168B" w:rsidP="0020168B">
      <w:r>
        <w:t>9</w:t>
      </w:r>
      <w:r w:rsidRPr="0020168B">
        <w:t>. Методика обучения трудным заданиям по пунктуации</w:t>
      </w:r>
    </w:p>
    <w:p w:rsidR="0020168B" w:rsidRDefault="0020168B" w:rsidP="00403EC7"/>
    <w:sectPr w:rsidR="0020168B" w:rsidSect="00C1759E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86" w:rsidRDefault="00996F86" w:rsidP="00043F38">
      <w:r>
        <w:separator/>
      </w:r>
    </w:p>
  </w:endnote>
  <w:endnote w:type="continuationSeparator" w:id="0">
    <w:p w:rsidR="00996F86" w:rsidRDefault="00996F86" w:rsidP="0004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503969"/>
      <w:docPartObj>
        <w:docPartGallery w:val="Page Numbers (Bottom of Page)"/>
        <w:docPartUnique/>
      </w:docPartObj>
    </w:sdtPr>
    <w:sdtEndPr/>
    <w:sdtContent>
      <w:p w:rsidR="00043F38" w:rsidRDefault="00043F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F9">
          <w:rPr>
            <w:noProof/>
          </w:rPr>
          <w:t>6</w:t>
        </w:r>
        <w:r>
          <w:fldChar w:fldCharType="end"/>
        </w:r>
      </w:p>
    </w:sdtContent>
  </w:sdt>
  <w:p w:rsidR="00043F38" w:rsidRDefault="00043F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86" w:rsidRDefault="00996F86" w:rsidP="00043F38">
      <w:r>
        <w:separator/>
      </w:r>
    </w:p>
  </w:footnote>
  <w:footnote w:type="continuationSeparator" w:id="0">
    <w:p w:rsidR="00996F86" w:rsidRDefault="00996F86" w:rsidP="0004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0DA7"/>
    <w:multiLevelType w:val="hybridMultilevel"/>
    <w:tmpl w:val="FE9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022"/>
    <w:multiLevelType w:val="multilevel"/>
    <w:tmpl w:val="460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C"/>
    <w:rsid w:val="00043F38"/>
    <w:rsid w:val="000D7BED"/>
    <w:rsid w:val="00106EF9"/>
    <w:rsid w:val="001F006F"/>
    <w:rsid w:val="0020168B"/>
    <w:rsid w:val="00294DBB"/>
    <w:rsid w:val="002B5941"/>
    <w:rsid w:val="00313064"/>
    <w:rsid w:val="003B5115"/>
    <w:rsid w:val="003C6F00"/>
    <w:rsid w:val="003E6664"/>
    <w:rsid w:val="00403EC7"/>
    <w:rsid w:val="00417ADA"/>
    <w:rsid w:val="005828F7"/>
    <w:rsid w:val="00647FB8"/>
    <w:rsid w:val="006B7663"/>
    <w:rsid w:val="00746AAC"/>
    <w:rsid w:val="00747F29"/>
    <w:rsid w:val="00765865"/>
    <w:rsid w:val="007C3559"/>
    <w:rsid w:val="008A37BB"/>
    <w:rsid w:val="008A53C0"/>
    <w:rsid w:val="009620A1"/>
    <w:rsid w:val="00971EDD"/>
    <w:rsid w:val="009933FF"/>
    <w:rsid w:val="00996F86"/>
    <w:rsid w:val="00A31786"/>
    <w:rsid w:val="00A922F4"/>
    <w:rsid w:val="00AF2872"/>
    <w:rsid w:val="00B52E1C"/>
    <w:rsid w:val="00C1759E"/>
    <w:rsid w:val="00CC4B8C"/>
    <w:rsid w:val="00D44B54"/>
    <w:rsid w:val="00D76C93"/>
    <w:rsid w:val="00E05AD7"/>
    <w:rsid w:val="00E50C51"/>
    <w:rsid w:val="00EC48C6"/>
    <w:rsid w:val="00ED2B76"/>
    <w:rsid w:val="00EE5637"/>
    <w:rsid w:val="00F7396B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DC5F"/>
  <w15:chartTrackingRefBased/>
  <w15:docId w15:val="{D8F14F6C-91F8-483A-8883-503FEE17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1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44B54"/>
    <w:pPr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D44B54"/>
  </w:style>
  <w:style w:type="paragraph" w:styleId="a4">
    <w:name w:val="List Paragraph"/>
    <w:basedOn w:val="a"/>
    <w:uiPriority w:val="34"/>
    <w:qFormat/>
    <w:rsid w:val="008A53C0"/>
    <w:pPr>
      <w:ind w:left="720"/>
      <w:contextualSpacing/>
    </w:pPr>
  </w:style>
  <w:style w:type="paragraph" w:customStyle="1" w:styleId="Default">
    <w:name w:val="Default"/>
    <w:rsid w:val="00E05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3F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3F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F3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E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E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22</cp:revision>
  <cp:lastPrinted>2021-09-03T08:02:00Z</cp:lastPrinted>
  <dcterms:created xsi:type="dcterms:W3CDTF">2021-08-30T08:24:00Z</dcterms:created>
  <dcterms:modified xsi:type="dcterms:W3CDTF">2021-09-03T08:02:00Z</dcterms:modified>
</cp:coreProperties>
</file>