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D1658" w14:textId="77777777" w:rsidR="00CF23A0" w:rsidRPr="00227A82" w:rsidRDefault="00CF23A0" w:rsidP="00CF23A0">
      <w:pPr>
        <w:ind w:right="-370"/>
        <w:jc w:val="center"/>
        <w:rPr>
          <w:b/>
          <w:bCs/>
          <w:sz w:val="28"/>
          <w:szCs w:val="28"/>
        </w:rPr>
      </w:pPr>
      <w:r w:rsidRPr="00227A82">
        <w:rPr>
          <w:b/>
          <w:bCs/>
          <w:sz w:val="28"/>
          <w:szCs w:val="28"/>
        </w:rPr>
        <w:t>План работы</w:t>
      </w:r>
    </w:p>
    <w:p w14:paraId="3A2EEEC8" w14:textId="5A22C26A" w:rsidR="00CF23A0" w:rsidRPr="00227A82" w:rsidRDefault="00CF23A0" w:rsidP="00CF23A0">
      <w:pPr>
        <w:ind w:right="-370"/>
        <w:jc w:val="center"/>
        <w:rPr>
          <w:b/>
          <w:bCs/>
          <w:sz w:val="28"/>
          <w:szCs w:val="28"/>
        </w:rPr>
      </w:pPr>
      <w:r w:rsidRPr="00227A82">
        <w:rPr>
          <w:b/>
          <w:bCs/>
          <w:sz w:val="28"/>
          <w:szCs w:val="28"/>
        </w:rPr>
        <w:t xml:space="preserve">городского методического объединения учителей </w:t>
      </w:r>
      <w:r w:rsidR="00BC05A2">
        <w:rPr>
          <w:b/>
          <w:bCs/>
          <w:sz w:val="28"/>
          <w:szCs w:val="28"/>
        </w:rPr>
        <w:t>биологии</w:t>
      </w:r>
    </w:p>
    <w:p w14:paraId="358B4D11" w14:textId="7E261689" w:rsidR="00CF23A0" w:rsidRPr="00227A82" w:rsidRDefault="00CF23A0" w:rsidP="00CF23A0">
      <w:pPr>
        <w:ind w:right="-370"/>
        <w:jc w:val="center"/>
        <w:rPr>
          <w:b/>
          <w:bCs/>
          <w:sz w:val="28"/>
          <w:szCs w:val="28"/>
        </w:rPr>
      </w:pPr>
      <w:r w:rsidRPr="00227A82">
        <w:rPr>
          <w:b/>
          <w:bCs/>
          <w:sz w:val="28"/>
          <w:szCs w:val="28"/>
        </w:rPr>
        <w:t xml:space="preserve">на 1 полугодие </w:t>
      </w:r>
      <w:r w:rsidR="00BC05A2" w:rsidRPr="00227A82">
        <w:rPr>
          <w:b/>
          <w:bCs/>
          <w:sz w:val="28"/>
          <w:szCs w:val="28"/>
        </w:rPr>
        <w:t>2021–</w:t>
      </w:r>
      <w:r w:rsidR="003A6A4A" w:rsidRPr="00227A82">
        <w:rPr>
          <w:b/>
          <w:bCs/>
          <w:sz w:val="28"/>
          <w:szCs w:val="28"/>
        </w:rPr>
        <w:t>2022 учебного</w:t>
      </w:r>
      <w:r w:rsidRPr="00227A82">
        <w:rPr>
          <w:b/>
          <w:bCs/>
          <w:sz w:val="28"/>
          <w:szCs w:val="28"/>
        </w:rPr>
        <w:t xml:space="preserve"> года</w:t>
      </w:r>
    </w:p>
    <w:p w14:paraId="3C1859EC" w14:textId="77777777" w:rsidR="00CF23A0" w:rsidRPr="00227A82" w:rsidRDefault="00CF23A0" w:rsidP="00CF23A0">
      <w:pPr>
        <w:ind w:right="-370"/>
        <w:jc w:val="center"/>
        <w:rPr>
          <w:b/>
          <w:bCs/>
        </w:rPr>
      </w:pPr>
    </w:p>
    <w:p w14:paraId="7150CC7E" w14:textId="5CFB55AF" w:rsidR="00BC05A2" w:rsidRPr="00BC05A2" w:rsidRDefault="00CF23A0" w:rsidP="00BC05A2">
      <w:pPr>
        <w:ind w:right="-370"/>
        <w:jc w:val="both"/>
      </w:pPr>
      <w:r w:rsidRPr="00BC05A2">
        <w:rPr>
          <w:b/>
          <w:bCs/>
        </w:rPr>
        <w:t>Цель</w:t>
      </w:r>
      <w:r w:rsidR="00CF41C3" w:rsidRPr="00BC05A2">
        <w:rPr>
          <w:b/>
          <w:bCs/>
        </w:rPr>
        <w:t xml:space="preserve">: </w:t>
      </w:r>
      <w:r w:rsidR="00BC05A2" w:rsidRPr="00BC05A2">
        <w:t>создание условий непрерывного совершенствования профессионального уровня и педагогического мастерства учителя для повышения эффективности и качества образовательного процесса.</w:t>
      </w:r>
    </w:p>
    <w:p w14:paraId="3064FA73" w14:textId="5D35BAEC" w:rsidR="00CF23A0" w:rsidRPr="00BC05A2" w:rsidRDefault="00CF23A0" w:rsidP="00BC05A2">
      <w:pPr>
        <w:ind w:right="-370"/>
        <w:jc w:val="both"/>
        <w:rPr>
          <w:b/>
          <w:bCs/>
        </w:rPr>
      </w:pPr>
      <w:r w:rsidRPr="00BC05A2">
        <w:rPr>
          <w:b/>
          <w:bCs/>
        </w:rPr>
        <w:t>Задачи:</w:t>
      </w:r>
    </w:p>
    <w:p w14:paraId="2CE8E8E4" w14:textId="77777777" w:rsidR="00CF41C3" w:rsidRPr="00BC05A2" w:rsidRDefault="00227A82" w:rsidP="00BC05A2">
      <w:pPr>
        <w:ind w:right="-370" w:firstLine="708"/>
        <w:jc w:val="both"/>
        <w:rPr>
          <w:bCs/>
        </w:rPr>
      </w:pPr>
      <w:r w:rsidRPr="00BC05A2">
        <w:rPr>
          <w:bCs/>
        </w:rPr>
        <w:t>1</w:t>
      </w:r>
      <w:r w:rsidR="00CF41C3" w:rsidRPr="00BC05A2">
        <w:rPr>
          <w:bCs/>
        </w:rPr>
        <w:t>. Создание единой информационно-методической среды для обеспечения развития профессиональной компетентности педагогов.</w:t>
      </w:r>
    </w:p>
    <w:p w14:paraId="7E3B47DE" w14:textId="30C30145" w:rsidR="00CF41C3" w:rsidRPr="00BC05A2" w:rsidRDefault="00C53AEA" w:rsidP="00BC05A2">
      <w:pPr>
        <w:ind w:right="-370" w:firstLine="708"/>
        <w:jc w:val="both"/>
        <w:rPr>
          <w:bCs/>
        </w:rPr>
      </w:pPr>
      <w:r w:rsidRPr="00BC05A2">
        <w:rPr>
          <w:bCs/>
        </w:rPr>
        <w:t>2</w:t>
      </w:r>
      <w:r w:rsidR="00CF41C3" w:rsidRPr="00BC05A2">
        <w:rPr>
          <w:bCs/>
        </w:rPr>
        <w:t>. Формирование у педагогов методологических и технологических подходов по вопросам подготовки учащихся к ЕГЭ</w:t>
      </w:r>
      <w:r w:rsidR="00BC05A2" w:rsidRPr="00BC05A2">
        <w:rPr>
          <w:bCs/>
        </w:rPr>
        <w:t>, ОГЭ, ВПР</w:t>
      </w:r>
      <w:r w:rsidR="00CF41C3" w:rsidRPr="00BC05A2">
        <w:rPr>
          <w:bCs/>
        </w:rPr>
        <w:t>.</w:t>
      </w:r>
    </w:p>
    <w:p w14:paraId="43411612" w14:textId="77777777" w:rsidR="00CF41C3" w:rsidRPr="00BC05A2" w:rsidRDefault="00C53AEA" w:rsidP="00BC05A2">
      <w:pPr>
        <w:ind w:right="-370" w:firstLine="708"/>
        <w:jc w:val="both"/>
        <w:rPr>
          <w:bCs/>
        </w:rPr>
      </w:pPr>
      <w:r w:rsidRPr="00BC05A2">
        <w:rPr>
          <w:bCs/>
        </w:rPr>
        <w:t>3</w:t>
      </w:r>
      <w:r w:rsidR="00FC0392" w:rsidRPr="00BC05A2">
        <w:rPr>
          <w:bCs/>
        </w:rPr>
        <w:t>. Оказание практической помощи педагогов с учётом конкретной ситуации для обеспечения возможности каждому педагогу повысить свой профессиональный уровень.</w:t>
      </w:r>
    </w:p>
    <w:p w14:paraId="32F88549" w14:textId="77777777" w:rsidR="00FC0392" w:rsidRPr="00BC05A2" w:rsidRDefault="00C53AEA" w:rsidP="00BC05A2">
      <w:pPr>
        <w:ind w:right="-370" w:firstLine="708"/>
        <w:jc w:val="both"/>
        <w:rPr>
          <w:bCs/>
        </w:rPr>
      </w:pPr>
      <w:r w:rsidRPr="00BC05A2">
        <w:rPr>
          <w:bCs/>
        </w:rPr>
        <w:t>4</w:t>
      </w:r>
      <w:r w:rsidR="00EE2C8D" w:rsidRPr="00BC05A2">
        <w:rPr>
          <w:bCs/>
        </w:rPr>
        <w:t xml:space="preserve">. Диссеминация педагогического опыта, способствующая </w:t>
      </w:r>
      <w:r w:rsidR="00EE2C8D" w:rsidRPr="00BC05A2">
        <w:rPr>
          <w:color w:val="000000"/>
          <w:shd w:val="clear" w:color="auto" w:fill="FFFFFF"/>
        </w:rPr>
        <w:t>повышению результата обучения и воспитания школьников. </w:t>
      </w:r>
    </w:p>
    <w:p w14:paraId="031E05B5" w14:textId="77777777" w:rsidR="00227A82" w:rsidRPr="00BC05A2" w:rsidRDefault="00227A82" w:rsidP="00CF23A0">
      <w:pPr>
        <w:ind w:right="-370"/>
        <w:rPr>
          <w:b/>
          <w:bCs/>
        </w:rPr>
      </w:pPr>
    </w:p>
    <w:p w14:paraId="31CDAF78" w14:textId="7AF3A05E" w:rsidR="00CF23A0" w:rsidRPr="00BC05A2" w:rsidRDefault="00CF23A0" w:rsidP="00CF23A0">
      <w:pPr>
        <w:ind w:right="-370"/>
      </w:pPr>
      <w:r w:rsidRPr="00BC05A2">
        <w:rPr>
          <w:b/>
          <w:bCs/>
        </w:rPr>
        <w:t>Аналитические мате</w:t>
      </w:r>
      <w:r w:rsidR="00EE2C8D" w:rsidRPr="00BC05A2">
        <w:rPr>
          <w:b/>
          <w:bCs/>
        </w:rPr>
        <w:t>риалы</w:t>
      </w:r>
      <w:r w:rsidR="00227A82" w:rsidRPr="00BC05A2">
        <w:rPr>
          <w:b/>
          <w:bCs/>
        </w:rPr>
        <w:t>:</w:t>
      </w:r>
      <w:r w:rsidR="00EE2C8D" w:rsidRPr="00BC05A2">
        <w:rPr>
          <w:b/>
          <w:bCs/>
        </w:rPr>
        <w:t xml:space="preserve"> </w:t>
      </w:r>
      <w:r w:rsidR="00BC05A2" w:rsidRPr="00BC05A2">
        <w:t xml:space="preserve">результаты </w:t>
      </w:r>
      <w:r w:rsidR="00BC05A2">
        <w:t>Е</w:t>
      </w:r>
      <w:r w:rsidR="00BC05A2" w:rsidRPr="00BC05A2">
        <w:t>ГЭ, ОГЭ, ВПР по биологии (по городу)</w:t>
      </w:r>
      <w:r w:rsidR="00BC05A2">
        <w:t>.</w:t>
      </w:r>
    </w:p>
    <w:p w14:paraId="3AD169B6" w14:textId="479AB35D" w:rsidR="00CF23A0" w:rsidRPr="00BC05A2" w:rsidRDefault="00CF23A0" w:rsidP="00CF23A0">
      <w:pPr>
        <w:ind w:right="-370"/>
        <w:rPr>
          <w:b/>
          <w:bCs/>
        </w:rPr>
      </w:pPr>
      <w:r w:rsidRPr="00BC05A2">
        <w:rPr>
          <w:b/>
          <w:bCs/>
        </w:rPr>
        <w:t>Статистические материалы</w:t>
      </w:r>
      <w:r w:rsidR="00227A82" w:rsidRPr="00BC05A2">
        <w:rPr>
          <w:b/>
          <w:bCs/>
        </w:rPr>
        <w:t>:</w:t>
      </w:r>
      <w:r w:rsidR="00BC05A2" w:rsidRPr="00BC05A2">
        <w:rPr>
          <w:b/>
          <w:bCs/>
        </w:rPr>
        <w:t xml:space="preserve"> </w:t>
      </w:r>
      <w:r w:rsidR="00BC05A2" w:rsidRPr="00BC05A2">
        <w:t xml:space="preserve">посещение уроков учителей биологии, данные по используемым УМК в процессе преподавания, </w:t>
      </w:r>
      <w:r w:rsidR="00BC05A2">
        <w:t>данные по основным профессиональным затруднениям педагогов (в ходе анкетирования).</w:t>
      </w:r>
    </w:p>
    <w:p w14:paraId="0ED130CE" w14:textId="77777777" w:rsidR="00CF23A0" w:rsidRPr="00227A82" w:rsidRDefault="00CF23A0" w:rsidP="00CF23A0">
      <w:pPr>
        <w:ind w:right="-370"/>
        <w:rPr>
          <w:b/>
          <w:bCs/>
        </w:rPr>
      </w:pPr>
    </w:p>
    <w:tbl>
      <w:tblPr>
        <w:tblStyle w:val="a3"/>
        <w:tblW w:w="15201" w:type="dxa"/>
        <w:tblLook w:val="04A0" w:firstRow="1" w:lastRow="0" w:firstColumn="1" w:lastColumn="0" w:noHBand="0" w:noVBand="1"/>
      </w:tblPr>
      <w:tblGrid>
        <w:gridCol w:w="562"/>
        <w:gridCol w:w="2318"/>
        <w:gridCol w:w="2080"/>
        <w:gridCol w:w="4294"/>
        <w:gridCol w:w="1682"/>
        <w:gridCol w:w="1479"/>
        <w:gridCol w:w="2786"/>
      </w:tblGrid>
      <w:tr w:rsidR="00CE6039" w:rsidRPr="00227A82" w14:paraId="093D217D" w14:textId="2B6DE039" w:rsidTr="00A65DB3">
        <w:tc>
          <w:tcPr>
            <w:tcW w:w="562" w:type="dxa"/>
          </w:tcPr>
          <w:p w14:paraId="0A49FF78" w14:textId="77777777" w:rsidR="00BC05A2" w:rsidRPr="00227A82" w:rsidRDefault="00BC05A2" w:rsidP="00CF23A0">
            <w:pPr>
              <w:ind w:right="-370"/>
              <w:rPr>
                <w:b/>
                <w:bCs/>
              </w:rPr>
            </w:pPr>
            <w:r w:rsidRPr="00227A82">
              <w:rPr>
                <w:b/>
                <w:bCs/>
              </w:rPr>
              <w:t>№ п</w:t>
            </w:r>
            <w:r w:rsidRPr="00227A82">
              <w:rPr>
                <w:b/>
                <w:bCs/>
                <w:lang w:val="en-US"/>
              </w:rPr>
              <w:t>/</w:t>
            </w:r>
            <w:r w:rsidRPr="00227A82">
              <w:rPr>
                <w:b/>
                <w:bCs/>
              </w:rPr>
              <w:t>п</w:t>
            </w:r>
          </w:p>
        </w:tc>
        <w:tc>
          <w:tcPr>
            <w:tcW w:w="2318" w:type="dxa"/>
          </w:tcPr>
          <w:p w14:paraId="53DA4DA6" w14:textId="77777777" w:rsidR="00BC05A2" w:rsidRPr="00227A82" w:rsidRDefault="00BC05A2" w:rsidP="00CF23A0">
            <w:pPr>
              <w:ind w:right="-370"/>
              <w:rPr>
                <w:b/>
                <w:bCs/>
              </w:rPr>
            </w:pPr>
            <w:r w:rsidRPr="00227A82">
              <w:rPr>
                <w:b/>
                <w:bCs/>
              </w:rPr>
              <w:t>Направление деятельности</w:t>
            </w:r>
          </w:p>
        </w:tc>
        <w:tc>
          <w:tcPr>
            <w:tcW w:w="2080" w:type="dxa"/>
          </w:tcPr>
          <w:p w14:paraId="78E1B5D7" w14:textId="77777777" w:rsidR="00BC05A2" w:rsidRPr="00227A82" w:rsidRDefault="00BC05A2" w:rsidP="00CF23A0">
            <w:pPr>
              <w:ind w:right="-370"/>
              <w:rPr>
                <w:b/>
                <w:bCs/>
              </w:rPr>
            </w:pPr>
            <w:r w:rsidRPr="00227A82">
              <w:rPr>
                <w:b/>
                <w:bCs/>
              </w:rPr>
              <w:t xml:space="preserve">Формы </w:t>
            </w:r>
          </w:p>
          <w:p w14:paraId="0F96343B" w14:textId="77777777" w:rsidR="00BC05A2" w:rsidRDefault="00BC05A2" w:rsidP="00CF23A0">
            <w:pPr>
              <w:ind w:right="-370"/>
              <w:rPr>
                <w:b/>
                <w:bCs/>
              </w:rPr>
            </w:pPr>
            <w:r w:rsidRPr="00227A82">
              <w:rPr>
                <w:b/>
                <w:bCs/>
              </w:rPr>
              <w:t xml:space="preserve">методической </w:t>
            </w:r>
          </w:p>
          <w:p w14:paraId="0609DF76" w14:textId="403D6D48" w:rsidR="00BC05A2" w:rsidRPr="00227A82" w:rsidRDefault="00BC05A2" w:rsidP="00CF23A0">
            <w:pPr>
              <w:ind w:right="-370"/>
              <w:rPr>
                <w:b/>
                <w:bCs/>
              </w:rPr>
            </w:pPr>
            <w:r w:rsidRPr="00227A82">
              <w:rPr>
                <w:b/>
                <w:bCs/>
              </w:rPr>
              <w:t>поддержки</w:t>
            </w:r>
          </w:p>
        </w:tc>
        <w:tc>
          <w:tcPr>
            <w:tcW w:w="4294" w:type="dxa"/>
          </w:tcPr>
          <w:p w14:paraId="43CE6A23" w14:textId="77777777" w:rsidR="00BC05A2" w:rsidRPr="00227A82" w:rsidRDefault="00BC05A2" w:rsidP="00CF23A0">
            <w:pPr>
              <w:ind w:right="-370"/>
              <w:rPr>
                <w:b/>
                <w:bCs/>
              </w:rPr>
            </w:pPr>
            <w:r w:rsidRPr="00227A82">
              <w:rPr>
                <w:b/>
                <w:bCs/>
              </w:rPr>
              <w:t>Тема мероприятия</w:t>
            </w:r>
          </w:p>
        </w:tc>
        <w:tc>
          <w:tcPr>
            <w:tcW w:w="1682" w:type="dxa"/>
          </w:tcPr>
          <w:p w14:paraId="60CAAA5D" w14:textId="77777777" w:rsidR="00BC05A2" w:rsidRPr="00227A82" w:rsidRDefault="00BC05A2" w:rsidP="00CF23A0">
            <w:pPr>
              <w:ind w:right="-370"/>
              <w:rPr>
                <w:b/>
                <w:bCs/>
              </w:rPr>
            </w:pPr>
            <w:r w:rsidRPr="00227A82">
              <w:rPr>
                <w:b/>
                <w:bCs/>
              </w:rPr>
              <w:t xml:space="preserve">Категория </w:t>
            </w:r>
          </w:p>
          <w:p w14:paraId="59F68FF8" w14:textId="77777777" w:rsidR="00BC05A2" w:rsidRPr="00227A82" w:rsidRDefault="00BC05A2" w:rsidP="00CF23A0">
            <w:pPr>
              <w:ind w:right="-370"/>
              <w:rPr>
                <w:b/>
                <w:bCs/>
              </w:rPr>
            </w:pPr>
            <w:r w:rsidRPr="00227A82">
              <w:rPr>
                <w:b/>
                <w:bCs/>
              </w:rPr>
              <w:t>участников</w:t>
            </w:r>
          </w:p>
        </w:tc>
        <w:tc>
          <w:tcPr>
            <w:tcW w:w="1479" w:type="dxa"/>
          </w:tcPr>
          <w:p w14:paraId="62FE034B" w14:textId="77777777" w:rsidR="00BC05A2" w:rsidRPr="00227A82" w:rsidRDefault="00BC05A2" w:rsidP="00CF23A0">
            <w:pPr>
              <w:ind w:right="-370"/>
              <w:rPr>
                <w:b/>
                <w:bCs/>
              </w:rPr>
            </w:pPr>
            <w:r w:rsidRPr="00227A82">
              <w:rPr>
                <w:b/>
                <w:bCs/>
              </w:rPr>
              <w:t>Дата</w:t>
            </w:r>
          </w:p>
          <w:p w14:paraId="45D14B28" w14:textId="77777777" w:rsidR="00BC05A2" w:rsidRPr="00227A82" w:rsidRDefault="00BC05A2" w:rsidP="00CF23A0">
            <w:pPr>
              <w:ind w:right="-370"/>
              <w:rPr>
                <w:b/>
                <w:bCs/>
              </w:rPr>
            </w:pPr>
            <w:r w:rsidRPr="00227A82">
              <w:rPr>
                <w:b/>
                <w:bCs/>
              </w:rPr>
              <w:t>проведения</w:t>
            </w:r>
          </w:p>
        </w:tc>
        <w:tc>
          <w:tcPr>
            <w:tcW w:w="2786" w:type="dxa"/>
          </w:tcPr>
          <w:p w14:paraId="313FBC61" w14:textId="23AEDAF3" w:rsidR="00BC05A2" w:rsidRPr="00227A82" w:rsidRDefault="00BC05A2" w:rsidP="00CF23A0">
            <w:pPr>
              <w:ind w:right="-370"/>
              <w:rPr>
                <w:b/>
                <w:bCs/>
              </w:rPr>
            </w:pPr>
            <w:r>
              <w:rPr>
                <w:b/>
                <w:bCs/>
              </w:rPr>
              <w:t>Планируемый результат</w:t>
            </w:r>
          </w:p>
        </w:tc>
      </w:tr>
      <w:tr w:rsidR="003A6A4A" w:rsidRPr="00227A82" w14:paraId="71ED99D1" w14:textId="752AAEA0" w:rsidTr="003A6A4A">
        <w:trPr>
          <w:trHeight w:val="1410"/>
        </w:trPr>
        <w:tc>
          <w:tcPr>
            <w:tcW w:w="562" w:type="dxa"/>
            <w:vMerge w:val="restart"/>
          </w:tcPr>
          <w:p w14:paraId="093A77BA" w14:textId="77777777" w:rsidR="003A6A4A" w:rsidRPr="00227A82" w:rsidRDefault="003A6A4A" w:rsidP="00CF23A0">
            <w:pPr>
              <w:ind w:right="-370"/>
              <w:rPr>
                <w:b/>
                <w:bCs/>
              </w:rPr>
            </w:pPr>
          </w:p>
        </w:tc>
        <w:tc>
          <w:tcPr>
            <w:tcW w:w="2318" w:type="dxa"/>
            <w:vMerge w:val="restart"/>
          </w:tcPr>
          <w:p w14:paraId="230FE0B5" w14:textId="77777777" w:rsidR="003A6A4A" w:rsidRPr="00227A82" w:rsidRDefault="003A6A4A" w:rsidP="00CF23A0">
            <w:pPr>
              <w:ind w:right="-370"/>
              <w:rPr>
                <w:b/>
                <w:bCs/>
              </w:rPr>
            </w:pPr>
            <w:r w:rsidRPr="00227A82">
              <w:rPr>
                <w:b/>
                <w:bCs/>
                <w:lang w:val="en-US"/>
              </w:rPr>
              <w:t xml:space="preserve">I. </w:t>
            </w:r>
            <w:r w:rsidRPr="00227A82">
              <w:rPr>
                <w:b/>
                <w:bCs/>
              </w:rPr>
              <w:t xml:space="preserve">Организационно-методическая работа </w:t>
            </w:r>
          </w:p>
        </w:tc>
        <w:tc>
          <w:tcPr>
            <w:tcW w:w="2080" w:type="dxa"/>
          </w:tcPr>
          <w:p w14:paraId="332C33D5" w14:textId="7CA8DBD1" w:rsidR="003A6A4A" w:rsidRPr="003D3D5E" w:rsidRDefault="003A6A4A" w:rsidP="003A6A4A">
            <w:pPr>
              <w:ind w:right="-370"/>
              <w:jc w:val="center"/>
            </w:pPr>
            <w:r w:rsidRPr="003D3D5E">
              <w:t>Индивидуальная консультация</w:t>
            </w:r>
          </w:p>
        </w:tc>
        <w:tc>
          <w:tcPr>
            <w:tcW w:w="4294" w:type="dxa"/>
          </w:tcPr>
          <w:p w14:paraId="58C2C9C2" w14:textId="77777777" w:rsidR="003A6A4A" w:rsidRPr="00207269" w:rsidRDefault="003A6A4A" w:rsidP="003D3D5E">
            <w:pPr>
              <w:ind w:right="41"/>
              <w:contextualSpacing/>
              <w:jc w:val="center"/>
            </w:pPr>
            <w:r w:rsidRPr="00207269">
              <w:t>Рабочая программа по учебному предмету как инструмент реализации ФГОС</w:t>
            </w:r>
          </w:p>
          <w:p w14:paraId="65134E5D" w14:textId="77777777" w:rsidR="003A6A4A" w:rsidRDefault="003A6A4A" w:rsidP="003D3D5E">
            <w:pPr>
              <w:ind w:right="-370"/>
              <w:jc w:val="center"/>
            </w:pPr>
          </w:p>
          <w:p w14:paraId="4056A20D" w14:textId="77777777" w:rsidR="003A6A4A" w:rsidRPr="003A6A4A" w:rsidRDefault="003A6A4A" w:rsidP="003A6A4A"/>
          <w:p w14:paraId="41CD2F12" w14:textId="7A3A3B1D" w:rsidR="003A6A4A" w:rsidRPr="003A6A4A" w:rsidRDefault="003A6A4A" w:rsidP="003A6A4A">
            <w:pPr>
              <w:jc w:val="center"/>
            </w:pPr>
          </w:p>
        </w:tc>
        <w:tc>
          <w:tcPr>
            <w:tcW w:w="1682" w:type="dxa"/>
            <w:vMerge w:val="restart"/>
          </w:tcPr>
          <w:p w14:paraId="42610726" w14:textId="77777777" w:rsidR="003A6A4A" w:rsidRDefault="003A6A4A" w:rsidP="003D3D5E">
            <w:pPr>
              <w:ind w:right="-370"/>
              <w:jc w:val="center"/>
            </w:pPr>
          </w:p>
          <w:p w14:paraId="7C2F79B4" w14:textId="77777777" w:rsidR="003A6A4A" w:rsidRDefault="003A6A4A" w:rsidP="003D3D5E">
            <w:pPr>
              <w:ind w:left="-242" w:right="-370"/>
              <w:jc w:val="center"/>
            </w:pPr>
          </w:p>
          <w:p w14:paraId="388E192E" w14:textId="77777777" w:rsidR="003A6A4A" w:rsidRDefault="003A6A4A" w:rsidP="003D3D5E">
            <w:pPr>
              <w:ind w:left="-242" w:right="-370"/>
              <w:jc w:val="center"/>
            </w:pPr>
          </w:p>
          <w:p w14:paraId="57323243" w14:textId="77777777" w:rsidR="003A6A4A" w:rsidRDefault="003A6A4A" w:rsidP="003D3D5E">
            <w:pPr>
              <w:ind w:left="-242" w:right="-370"/>
              <w:jc w:val="center"/>
            </w:pPr>
          </w:p>
          <w:p w14:paraId="2F4D0152" w14:textId="77777777" w:rsidR="003A6A4A" w:rsidRDefault="003A6A4A" w:rsidP="003D3D5E">
            <w:pPr>
              <w:ind w:left="-242" w:right="-370"/>
              <w:jc w:val="center"/>
            </w:pPr>
          </w:p>
          <w:p w14:paraId="662AC605" w14:textId="77777777" w:rsidR="003A6A4A" w:rsidRDefault="003A6A4A" w:rsidP="003D3D5E">
            <w:pPr>
              <w:ind w:left="-242" w:right="-370"/>
              <w:jc w:val="center"/>
            </w:pPr>
          </w:p>
          <w:p w14:paraId="79EEE56F" w14:textId="77777777" w:rsidR="003A6A4A" w:rsidRDefault="003A6A4A" w:rsidP="003D3D5E">
            <w:pPr>
              <w:ind w:left="-242" w:right="-370"/>
              <w:jc w:val="center"/>
            </w:pPr>
          </w:p>
          <w:p w14:paraId="4E6078B9" w14:textId="77777777" w:rsidR="003A6A4A" w:rsidRDefault="003A6A4A" w:rsidP="003D3D5E">
            <w:pPr>
              <w:ind w:left="-242" w:right="-370"/>
              <w:jc w:val="center"/>
            </w:pPr>
          </w:p>
          <w:p w14:paraId="29D96767" w14:textId="5CE4BE2C" w:rsidR="003A6A4A" w:rsidRDefault="003A6A4A" w:rsidP="003D3D5E">
            <w:pPr>
              <w:ind w:left="-242" w:right="-370"/>
              <w:jc w:val="center"/>
            </w:pPr>
            <w:r w:rsidRPr="003D3D5E">
              <w:t>учителя</w:t>
            </w:r>
          </w:p>
          <w:p w14:paraId="7793A452" w14:textId="0686738B" w:rsidR="003A6A4A" w:rsidRPr="003D3D5E" w:rsidRDefault="003A6A4A" w:rsidP="003A6A4A">
            <w:pPr>
              <w:ind w:right="-370"/>
            </w:pPr>
            <w:r>
              <w:t xml:space="preserve">     </w:t>
            </w:r>
            <w:r w:rsidRPr="003D3D5E">
              <w:t>биологии</w:t>
            </w:r>
          </w:p>
        </w:tc>
        <w:tc>
          <w:tcPr>
            <w:tcW w:w="1479" w:type="dxa"/>
          </w:tcPr>
          <w:p w14:paraId="615B8755" w14:textId="77777777" w:rsidR="003A6A4A" w:rsidRDefault="003A6A4A" w:rsidP="003D3D5E">
            <w:pPr>
              <w:ind w:right="-370"/>
              <w:jc w:val="center"/>
            </w:pPr>
          </w:p>
          <w:p w14:paraId="7E64E8D0" w14:textId="77777777" w:rsidR="003A6A4A" w:rsidRDefault="003A6A4A" w:rsidP="003D3D5E">
            <w:pPr>
              <w:ind w:right="-370"/>
              <w:jc w:val="center"/>
            </w:pPr>
          </w:p>
          <w:p w14:paraId="5A0EFAEC" w14:textId="77777777" w:rsidR="003A6A4A" w:rsidRDefault="003A6A4A" w:rsidP="003D3D5E">
            <w:pPr>
              <w:ind w:right="-370"/>
              <w:jc w:val="center"/>
            </w:pPr>
          </w:p>
          <w:p w14:paraId="7613D55F" w14:textId="00445F77" w:rsidR="003A6A4A" w:rsidRPr="003D3D5E" w:rsidRDefault="003A6A4A" w:rsidP="00A65DB3">
            <w:pPr>
              <w:ind w:left="-139" w:right="-370" w:hanging="142"/>
              <w:jc w:val="center"/>
            </w:pPr>
            <w:r w:rsidRPr="003D3D5E">
              <w:t>27.08.2021г.</w:t>
            </w:r>
          </w:p>
        </w:tc>
        <w:tc>
          <w:tcPr>
            <w:tcW w:w="2786" w:type="dxa"/>
          </w:tcPr>
          <w:p w14:paraId="14609863" w14:textId="6BEAC953" w:rsidR="003A6A4A" w:rsidRDefault="003A6A4A" w:rsidP="003D3D5E">
            <w:pPr>
              <w:ind w:right="41"/>
              <w:contextualSpacing/>
              <w:jc w:val="center"/>
            </w:pPr>
            <w:r w:rsidRPr="00207269">
              <w:t>Рабочая программа по учебному предмету как инструмент реализации ФГОС</w:t>
            </w:r>
          </w:p>
          <w:p w14:paraId="293A720F" w14:textId="42367B7F" w:rsidR="003A6A4A" w:rsidRDefault="003A6A4A" w:rsidP="003D3D5E">
            <w:pPr>
              <w:ind w:right="41"/>
              <w:contextualSpacing/>
              <w:jc w:val="center"/>
            </w:pPr>
          </w:p>
          <w:p w14:paraId="3F2C8D01" w14:textId="2B2A3F59" w:rsidR="003A6A4A" w:rsidRDefault="003A6A4A" w:rsidP="003D3D5E">
            <w:pPr>
              <w:ind w:right="41"/>
              <w:contextualSpacing/>
              <w:jc w:val="center"/>
            </w:pPr>
          </w:p>
          <w:p w14:paraId="017A24B8" w14:textId="1291C32A" w:rsidR="003A6A4A" w:rsidRPr="003D3D5E" w:rsidRDefault="003A6A4A" w:rsidP="003D3D5E">
            <w:pPr>
              <w:ind w:right="-370"/>
              <w:jc w:val="center"/>
            </w:pPr>
          </w:p>
        </w:tc>
      </w:tr>
      <w:tr w:rsidR="003A6A4A" w:rsidRPr="00227A82" w14:paraId="29F89F02" w14:textId="77777777" w:rsidTr="00A65DB3">
        <w:trPr>
          <w:trHeight w:val="1335"/>
        </w:trPr>
        <w:tc>
          <w:tcPr>
            <w:tcW w:w="562" w:type="dxa"/>
            <w:vMerge/>
          </w:tcPr>
          <w:p w14:paraId="34FD34E9" w14:textId="77777777" w:rsidR="003A6A4A" w:rsidRPr="00227A82" w:rsidRDefault="003A6A4A" w:rsidP="00CF23A0">
            <w:pPr>
              <w:ind w:right="-370"/>
              <w:rPr>
                <w:b/>
                <w:bCs/>
              </w:rPr>
            </w:pPr>
          </w:p>
        </w:tc>
        <w:tc>
          <w:tcPr>
            <w:tcW w:w="2318" w:type="dxa"/>
            <w:vMerge/>
          </w:tcPr>
          <w:p w14:paraId="70E39A3F" w14:textId="77777777" w:rsidR="003A6A4A" w:rsidRPr="00227A82" w:rsidRDefault="003A6A4A" w:rsidP="00CF23A0">
            <w:pPr>
              <w:ind w:right="-370"/>
              <w:rPr>
                <w:b/>
                <w:bCs/>
                <w:lang w:val="en-US"/>
              </w:rPr>
            </w:pPr>
          </w:p>
        </w:tc>
        <w:tc>
          <w:tcPr>
            <w:tcW w:w="2080" w:type="dxa"/>
          </w:tcPr>
          <w:p w14:paraId="6CC052C4" w14:textId="77777777" w:rsidR="003A6A4A" w:rsidRDefault="003A6A4A" w:rsidP="003A6A4A">
            <w:pPr>
              <w:ind w:right="-370"/>
              <w:jc w:val="center"/>
            </w:pPr>
          </w:p>
          <w:p w14:paraId="66A1474A" w14:textId="4F05E4E3" w:rsidR="003A6A4A" w:rsidRPr="003D3D5E" w:rsidRDefault="003A6A4A" w:rsidP="003A6A4A">
            <w:pPr>
              <w:ind w:right="-370"/>
              <w:jc w:val="center"/>
            </w:pPr>
            <w:r>
              <w:t>Мастер-класс</w:t>
            </w:r>
          </w:p>
        </w:tc>
        <w:tc>
          <w:tcPr>
            <w:tcW w:w="4294" w:type="dxa"/>
          </w:tcPr>
          <w:p w14:paraId="2361CE76" w14:textId="77777777" w:rsidR="003A6A4A" w:rsidRDefault="003A6A4A" w:rsidP="003A6A4A"/>
          <w:p w14:paraId="5438CB02" w14:textId="77777777" w:rsidR="003A6A4A" w:rsidRPr="00207269" w:rsidRDefault="003A6A4A" w:rsidP="003A6A4A">
            <w:pPr>
              <w:jc w:val="center"/>
            </w:pPr>
            <w:r>
              <w:rPr>
                <w:rFonts w:eastAsia="SimSun"/>
              </w:rPr>
              <w:t>Формы и методы повышения мотивации у обучающихся 5-11 классов на уроках биологии</w:t>
            </w:r>
          </w:p>
        </w:tc>
        <w:tc>
          <w:tcPr>
            <w:tcW w:w="1682" w:type="dxa"/>
            <w:vMerge/>
          </w:tcPr>
          <w:p w14:paraId="21D0DF80" w14:textId="77777777" w:rsidR="003A6A4A" w:rsidRDefault="003A6A4A" w:rsidP="003D3D5E">
            <w:pPr>
              <w:ind w:right="-370"/>
              <w:jc w:val="center"/>
            </w:pPr>
          </w:p>
        </w:tc>
        <w:tc>
          <w:tcPr>
            <w:tcW w:w="1479" w:type="dxa"/>
          </w:tcPr>
          <w:p w14:paraId="48C35F3B" w14:textId="77777777" w:rsidR="003A6A4A" w:rsidRDefault="003A6A4A" w:rsidP="003D3D5E">
            <w:pPr>
              <w:ind w:right="-370"/>
              <w:jc w:val="center"/>
            </w:pPr>
          </w:p>
          <w:p w14:paraId="68B61F63" w14:textId="77777777" w:rsidR="003A6A4A" w:rsidRDefault="003A6A4A" w:rsidP="003D3D5E">
            <w:pPr>
              <w:ind w:right="-370"/>
              <w:jc w:val="center"/>
            </w:pPr>
          </w:p>
          <w:p w14:paraId="651AE7D2" w14:textId="04A107D9" w:rsidR="003A6A4A" w:rsidRDefault="003A6A4A" w:rsidP="003D3D5E">
            <w:pPr>
              <w:ind w:right="-370"/>
              <w:jc w:val="center"/>
            </w:pPr>
            <w:r>
              <w:t>16.11.2021г.</w:t>
            </w:r>
          </w:p>
        </w:tc>
        <w:tc>
          <w:tcPr>
            <w:tcW w:w="2786" w:type="dxa"/>
          </w:tcPr>
          <w:p w14:paraId="3FE78CB1" w14:textId="77777777" w:rsidR="003A6A4A" w:rsidRDefault="003A6A4A" w:rsidP="003A6A4A">
            <w:pPr>
              <w:ind w:right="41"/>
              <w:contextualSpacing/>
              <w:jc w:val="center"/>
            </w:pPr>
          </w:p>
          <w:p w14:paraId="310D413C" w14:textId="77777777" w:rsidR="003A6A4A" w:rsidRPr="00207269" w:rsidRDefault="003A6A4A" w:rsidP="003A6A4A">
            <w:pPr>
              <w:ind w:right="41"/>
              <w:contextualSpacing/>
              <w:jc w:val="center"/>
            </w:pPr>
          </w:p>
          <w:p w14:paraId="543C5794" w14:textId="77777777" w:rsidR="003A6A4A" w:rsidRPr="00207269" w:rsidRDefault="003A6A4A" w:rsidP="003D3D5E">
            <w:pPr>
              <w:ind w:right="-370"/>
              <w:jc w:val="center"/>
            </w:pPr>
          </w:p>
        </w:tc>
      </w:tr>
      <w:tr w:rsidR="003D3D5E" w:rsidRPr="00227A82" w14:paraId="34E5797A" w14:textId="45DF4C3C" w:rsidTr="00A65DB3">
        <w:trPr>
          <w:trHeight w:val="1245"/>
        </w:trPr>
        <w:tc>
          <w:tcPr>
            <w:tcW w:w="562" w:type="dxa"/>
            <w:vMerge w:val="restart"/>
          </w:tcPr>
          <w:p w14:paraId="4332CDF4" w14:textId="77777777" w:rsidR="003D3D5E" w:rsidRPr="00227A82" w:rsidRDefault="003D3D5E" w:rsidP="00CF23A0">
            <w:pPr>
              <w:ind w:right="-370"/>
              <w:rPr>
                <w:b/>
                <w:bCs/>
              </w:rPr>
            </w:pPr>
          </w:p>
        </w:tc>
        <w:tc>
          <w:tcPr>
            <w:tcW w:w="2318" w:type="dxa"/>
            <w:vMerge w:val="restart"/>
          </w:tcPr>
          <w:p w14:paraId="0F13DA31" w14:textId="77777777" w:rsidR="003D3D5E" w:rsidRPr="00227A82" w:rsidRDefault="003D3D5E" w:rsidP="00CF23A0">
            <w:pPr>
              <w:ind w:right="-370"/>
              <w:rPr>
                <w:b/>
                <w:bCs/>
              </w:rPr>
            </w:pPr>
            <w:r w:rsidRPr="00227A82">
              <w:rPr>
                <w:b/>
                <w:bCs/>
                <w:lang w:val="en-US"/>
              </w:rPr>
              <w:t>II.</w:t>
            </w:r>
            <w:r w:rsidRPr="00227A82">
              <w:rPr>
                <w:b/>
                <w:bCs/>
              </w:rPr>
              <w:t xml:space="preserve"> Сопровождение аттестационных процедур</w:t>
            </w:r>
          </w:p>
        </w:tc>
        <w:tc>
          <w:tcPr>
            <w:tcW w:w="2080" w:type="dxa"/>
          </w:tcPr>
          <w:p w14:paraId="7079D637" w14:textId="77777777" w:rsidR="003D3D5E" w:rsidRDefault="003D3D5E" w:rsidP="003A6A4A">
            <w:pPr>
              <w:ind w:right="-370"/>
              <w:jc w:val="center"/>
              <w:rPr>
                <w:b/>
                <w:bCs/>
              </w:rPr>
            </w:pPr>
          </w:p>
          <w:p w14:paraId="0613A3E9" w14:textId="77777777" w:rsidR="003D3D5E" w:rsidRDefault="003D3D5E" w:rsidP="003A6A4A">
            <w:pPr>
              <w:ind w:right="-370"/>
              <w:jc w:val="center"/>
              <w:rPr>
                <w:b/>
                <w:bCs/>
              </w:rPr>
            </w:pPr>
          </w:p>
          <w:p w14:paraId="07A64765" w14:textId="0D4254B5" w:rsidR="003D3D5E" w:rsidRPr="003D3D5E" w:rsidRDefault="003D3D5E" w:rsidP="003A6A4A">
            <w:pPr>
              <w:ind w:right="-370"/>
              <w:jc w:val="center"/>
            </w:pPr>
            <w:r w:rsidRPr="003D3D5E">
              <w:t>Круглый стол</w:t>
            </w:r>
          </w:p>
        </w:tc>
        <w:tc>
          <w:tcPr>
            <w:tcW w:w="4294" w:type="dxa"/>
          </w:tcPr>
          <w:p w14:paraId="22DB7382" w14:textId="77777777" w:rsidR="003D3D5E" w:rsidRDefault="003D3D5E" w:rsidP="003D3D5E">
            <w:pPr>
              <w:ind w:right="-370"/>
              <w:jc w:val="center"/>
            </w:pPr>
            <w:r>
              <w:t>Анализ результатов ЕГЭ и ОГЭ в</w:t>
            </w:r>
          </w:p>
          <w:p w14:paraId="57EAF447" w14:textId="77777777" w:rsidR="003D3D5E" w:rsidRDefault="003D3D5E" w:rsidP="003D3D5E">
            <w:pPr>
              <w:ind w:right="-370"/>
              <w:jc w:val="center"/>
            </w:pPr>
            <w:r>
              <w:t>2020-2021 учебном году.</w:t>
            </w:r>
          </w:p>
          <w:p w14:paraId="6BAA2E84" w14:textId="77777777" w:rsidR="003D3D5E" w:rsidRDefault="003D3D5E" w:rsidP="003D3D5E">
            <w:pPr>
              <w:ind w:right="-370"/>
              <w:jc w:val="center"/>
            </w:pPr>
            <w:r>
              <w:t>Проблемы и пути их</w:t>
            </w:r>
          </w:p>
          <w:p w14:paraId="2CE0B685" w14:textId="77777777" w:rsidR="003D3D5E" w:rsidRDefault="003D3D5E" w:rsidP="003D3D5E">
            <w:pPr>
              <w:ind w:right="-370"/>
              <w:jc w:val="center"/>
            </w:pPr>
            <w:r>
              <w:t>решения.</w:t>
            </w:r>
          </w:p>
          <w:p w14:paraId="110DAD02" w14:textId="27B1C5E8" w:rsidR="003D3D5E" w:rsidRPr="00227A82" w:rsidRDefault="003D3D5E" w:rsidP="003D3D5E">
            <w:pPr>
              <w:ind w:right="-370"/>
              <w:jc w:val="center"/>
              <w:rPr>
                <w:b/>
                <w:bCs/>
              </w:rPr>
            </w:pPr>
          </w:p>
        </w:tc>
        <w:tc>
          <w:tcPr>
            <w:tcW w:w="1682" w:type="dxa"/>
            <w:vMerge w:val="restart"/>
          </w:tcPr>
          <w:p w14:paraId="4F5BE3DD" w14:textId="77777777" w:rsidR="003D3D5E" w:rsidRDefault="003D3D5E" w:rsidP="00CF23A0">
            <w:pPr>
              <w:ind w:right="-370"/>
              <w:rPr>
                <w:b/>
                <w:bCs/>
              </w:rPr>
            </w:pPr>
          </w:p>
          <w:p w14:paraId="52B254E1" w14:textId="77777777" w:rsidR="00CE6039" w:rsidRDefault="00CE6039" w:rsidP="00CF23A0">
            <w:pPr>
              <w:ind w:right="-370"/>
              <w:rPr>
                <w:b/>
                <w:bCs/>
              </w:rPr>
            </w:pPr>
          </w:p>
          <w:p w14:paraId="27D7D237" w14:textId="77777777" w:rsidR="00CE6039" w:rsidRDefault="00CE6039" w:rsidP="00CF23A0">
            <w:pPr>
              <w:ind w:right="-370"/>
              <w:rPr>
                <w:b/>
                <w:bCs/>
              </w:rPr>
            </w:pPr>
          </w:p>
          <w:p w14:paraId="5AFABDCB" w14:textId="77777777" w:rsidR="00CE6039" w:rsidRDefault="00CE6039" w:rsidP="00CF23A0">
            <w:pPr>
              <w:ind w:right="-370"/>
              <w:rPr>
                <w:b/>
                <w:bCs/>
              </w:rPr>
            </w:pPr>
          </w:p>
          <w:p w14:paraId="78945EBA" w14:textId="77777777" w:rsidR="00CE6039" w:rsidRDefault="00CE6039" w:rsidP="00CF23A0">
            <w:pPr>
              <w:ind w:right="-370"/>
              <w:rPr>
                <w:b/>
                <w:bCs/>
              </w:rPr>
            </w:pPr>
          </w:p>
          <w:p w14:paraId="5F71EC29" w14:textId="77777777" w:rsidR="00CE6039" w:rsidRDefault="00CE6039" w:rsidP="00CF23A0">
            <w:pPr>
              <w:ind w:right="-370"/>
              <w:rPr>
                <w:b/>
                <w:bCs/>
              </w:rPr>
            </w:pPr>
          </w:p>
          <w:p w14:paraId="54B2EBDC" w14:textId="6E064FC1" w:rsidR="00CE6039" w:rsidRPr="00CE6039" w:rsidRDefault="00CE6039" w:rsidP="00CE6039">
            <w:pPr>
              <w:ind w:right="-370"/>
              <w:jc w:val="center"/>
            </w:pPr>
            <w:r w:rsidRPr="00CE6039">
              <w:t>учителя биологии</w:t>
            </w:r>
          </w:p>
        </w:tc>
        <w:tc>
          <w:tcPr>
            <w:tcW w:w="1479" w:type="dxa"/>
            <w:vMerge w:val="restart"/>
          </w:tcPr>
          <w:p w14:paraId="371ED99C" w14:textId="77777777" w:rsidR="003D3D5E" w:rsidRDefault="003D3D5E" w:rsidP="00CF23A0">
            <w:pPr>
              <w:ind w:right="-370"/>
              <w:rPr>
                <w:b/>
                <w:bCs/>
              </w:rPr>
            </w:pPr>
          </w:p>
          <w:p w14:paraId="747BED20" w14:textId="77777777" w:rsidR="00CE6039" w:rsidRDefault="00CE6039" w:rsidP="00CE6039">
            <w:pPr>
              <w:jc w:val="center"/>
            </w:pPr>
            <w:r w:rsidRPr="003D3D5E">
              <w:t>27.08.2021г</w:t>
            </w:r>
          </w:p>
          <w:p w14:paraId="58C9A4D5" w14:textId="77777777" w:rsidR="00CE6039" w:rsidRPr="00CE6039" w:rsidRDefault="00CE6039" w:rsidP="00CE6039"/>
          <w:p w14:paraId="0FA92EC5" w14:textId="77777777" w:rsidR="00CE6039" w:rsidRPr="00CE6039" w:rsidRDefault="00CE6039" w:rsidP="00CE6039"/>
          <w:p w14:paraId="433EA3D0" w14:textId="77777777" w:rsidR="00CE6039" w:rsidRPr="00CE6039" w:rsidRDefault="00CE6039" w:rsidP="00CE6039"/>
          <w:p w14:paraId="2C0F1990" w14:textId="77777777" w:rsidR="00CE6039" w:rsidRDefault="00CE6039" w:rsidP="00CE6039"/>
          <w:p w14:paraId="1B3DE563" w14:textId="77777777" w:rsidR="00CE6039" w:rsidRDefault="00CE6039" w:rsidP="00CE6039">
            <w:r>
              <w:t>14.09.2021г.</w:t>
            </w:r>
          </w:p>
          <w:p w14:paraId="7C0FC7DB" w14:textId="77777777" w:rsidR="00A65DB3" w:rsidRDefault="00A65DB3" w:rsidP="00CE6039"/>
          <w:p w14:paraId="4EEF78EA" w14:textId="77777777" w:rsidR="00A65DB3" w:rsidRDefault="00A65DB3" w:rsidP="00CE6039"/>
          <w:p w14:paraId="6686E9A6" w14:textId="77777777" w:rsidR="00A65DB3" w:rsidRDefault="00A65DB3" w:rsidP="00CE6039"/>
          <w:p w14:paraId="0406EC97" w14:textId="77777777" w:rsidR="00A65DB3" w:rsidRDefault="00A65DB3" w:rsidP="00CE6039"/>
          <w:p w14:paraId="0DBC4DF2" w14:textId="77777777" w:rsidR="00A65DB3" w:rsidRDefault="00A65DB3" w:rsidP="00CE6039"/>
          <w:p w14:paraId="7FF0AD21" w14:textId="77777777" w:rsidR="00A65DB3" w:rsidRDefault="00A65DB3" w:rsidP="00CE6039"/>
          <w:p w14:paraId="6F0F315C" w14:textId="53B45E2A" w:rsidR="00A65DB3" w:rsidRPr="00CE6039" w:rsidRDefault="00A65DB3" w:rsidP="00CE6039"/>
        </w:tc>
        <w:tc>
          <w:tcPr>
            <w:tcW w:w="2786" w:type="dxa"/>
            <w:vMerge w:val="restart"/>
          </w:tcPr>
          <w:p w14:paraId="6DC9D510" w14:textId="77777777" w:rsidR="00CE6039" w:rsidRDefault="00CE6039" w:rsidP="00CE6039">
            <w:pPr>
              <w:ind w:right="-370"/>
              <w:jc w:val="center"/>
            </w:pPr>
          </w:p>
          <w:p w14:paraId="56D974ED" w14:textId="77777777" w:rsidR="00CE6039" w:rsidRDefault="00CE6039" w:rsidP="00CE6039">
            <w:pPr>
              <w:ind w:right="-370"/>
              <w:jc w:val="center"/>
            </w:pPr>
          </w:p>
          <w:p w14:paraId="6FDCB246" w14:textId="77777777" w:rsidR="00CE6039" w:rsidRDefault="00CE6039" w:rsidP="00CE6039">
            <w:pPr>
              <w:ind w:right="-370"/>
              <w:jc w:val="center"/>
            </w:pPr>
          </w:p>
          <w:p w14:paraId="35105991" w14:textId="6F677ABE" w:rsidR="003D3D5E" w:rsidRDefault="003D3D5E" w:rsidP="00CE6039">
            <w:pPr>
              <w:ind w:right="-370"/>
              <w:jc w:val="center"/>
            </w:pPr>
            <w:r w:rsidRPr="00207269">
              <w:t xml:space="preserve">Увеличение количества учащихся, успешно </w:t>
            </w:r>
            <w:r w:rsidRPr="00207269">
              <w:lastRenderedPageBreak/>
              <w:t>прошедших итоговую аттестацию в формате</w:t>
            </w:r>
          </w:p>
          <w:p w14:paraId="227C65C7" w14:textId="00B00CF6" w:rsidR="003D3D5E" w:rsidRPr="00227A82" w:rsidRDefault="003D3D5E" w:rsidP="00CE6039">
            <w:pPr>
              <w:ind w:right="-370"/>
              <w:jc w:val="center"/>
              <w:rPr>
                <w:b/>
                <w:bCs/>
              </w:rPr>
            </w:pPr>
            <w:r w:rsidRPr="00207269">
              <w:t>ЕГЭ</w:t>
            </w:r>
            <w:r>
              <w:t>.</w:t>
            </w:r>
          </w:p>
        </w:tc>
      </w:tr>
      <w:tr w:rsidR="003D3D5E" w:rsidRPr="00227A82" w14:paraId="205B71D8" w14:textId="77777777" w:rsidTr="00A65DB3">
        <w:trPr>
          <w:trHeight w:val="1785"/>
        </w:trPr>
        <w:tc>
          <w:tcPr>
            <w:tcW w:w="562" w:type="dxa"/>
            <w:vMerge/>
          </w:tcPr>
          <w:p w14:paraId="1AFCFC2C" w14:textId="77777777" w:rsidR="003D3D5E" w:rsidRPr="00227A82" w:rsidRDefault="003D3D5E" w:rsidP="00CF23A0">
            <w:pPr>
              <w:ind w:right="-370"/>
              <w:rPr>
                <w:b/>
                <w:bCs/>
              </w:rPr>
            </w:pPr>
          </w:p>
        </w:tc>
        <w:tc>
          <w:tcPr>
            <w:tcW w:w="2318" w:type="dxa"/>
            <w:vMerge/>
          </w:tcPr>
          <w:p w14:paraId="7662D702" w14:textId="77777777" w:rsidR="003D3D5E" w:rsidRPr="00227A82" w:rsidRDefault="003D3D5E" w:rsidP="00CF23A0">
            <w:pPr>
              <w:ind w:right="-370"/>
              <w:rPr>
                <w:b/>
                <w:bCs/>
                <w:lang w:val="en-US"/>
              </w:rPr>
            </w:pPr>
          </w:p>
        </w:tc>
        <w:tc>
          <w:tcPr>
            <w:tcW w:w="2080" w:type="dxa"/>
          </w:tcPr>
          <w:p w14:paraId="677C9169" w14:textId="77777777" w:rsidR="003D3D5E" w:rsidRDefault="003D3D5E" w:rsidP="00CF23A0">
            <w:pPr>
              <w:ind w:right="-370"/>
              <w:rPr>
                <w:b/>
                <w:bCs/>
              </w:rPr>
            </w:pPr>
          </w:p>
          <w:p w14:paraId="48DF5C51" w14:textId="1F946524" w:rsidR="00CE6039" w:rsidRPr="00CE6039" w:rsidRDefault="00CE6039" w:rsidP="00CF23A0">
            <w:pPr>
              <w:ind w:right="-370"/>
            </w:pPr>
            <w:r w:rsidRPr="00CE6039">
              <w:t>Практикум</w:t>
            </w:r>
          </w:p>
        </w:tc>
        <w:tc>
          <w:tcPr>
            <w:tcW w:w="4294" w:type="dxa"/>
          </w:tcPr>
          <w:p w14:paraId="40D31A4F" w14:textId="77777777" w:rsidR="003D3D5E" w:rsidRDefault="003D3D5E" w:rsidP="003D3D5E">
            <w:pPr>
              <w:ind w:right="-370"/>
              <w:jc w:val="center"/>
              <w:rPr>
                <w:b/>
                <w:bCs/>
              </w:rPr>
            </w:pPr>
          </w:p>
          <w:p w14:paraId="247F2CAE" w14:textId="74F7E154" w:rsidR="00CE6039" w:rsidRDefault="00CE6039" w:rsidP="00CE6039">
            <w:pPr>
              <w:ind w:left="-241" w:right="-370"/>
              <w:jc w:val="center"/>
            </w:pPr>
            <w:r>
              <w:t>Перспективная модель КИМ ЕГЭ – 2022</w:t>
            </w:r>
          </w:p>
          <w:p w14:paraId="7DA511C0" w14:textId="75918CCF" w:rsidR="003D3D5E" w:rsidRDefault="00CE6039" w:rsidP="003D3D5E">
            <w:pPr>
              <w:ind w:right="-370"/>
              <w:jc w:val="center"/>
            </w:pPr>
            <w:r>
              <w:t xml:space="preserve"> по биологии.</w:t>
            </w:r>
          </w:p>
          <w:p w14:paraId="12133805" w14:textId="77777777" w:rsidR="00CE6039" w:rsidRPr="00CE6039" w:rsidRDefault="00CE6039" w:rsidP="003D3D5E">
            <w:pPr>
              <w:ind w:right="-370"/>
              <w:jc w:val="center"/>
            </w:pPr>
            <w:r w:rsidRPr="00CE6039">
              <w:t xml:space="preserve">Решение сложных заданий второй </w:t>
            </w:r>
          </w:p>
          <w:p w14:paraId="6BD3CB25" w14:textId="5705BC3C" w:rsidR="00CE6039" w:rsidRPr="00CE6039" w:rsidRDefault="00CE6039" w:rsidP="003D3D5E">
            <w:pPr>
              <w:ind w:right="-370"/>
              <w:jc w:val="center"/>
            </w:pPr>
            <w:r w:rsidRPr="00CE6039">
              <w:t>части.</w:t>
            </w:r>
          </w:p>
          <w:p w14:paraId="40A6F6C6" w14:textId="77777777" w:rsidR="003D3D5E" w:rsidRDefault="003D3D5E" w:rsidP="003D3D5E">
            <w:pPr>
              <w:ind w:right="-370"/>
              <w:jc w:val="center"/>
              <w:rPr>
                <w:b/>
                <w:bCs/>
              </w:rPr>
            </w:pPr>
          </w:p>
          <w:p w14:paraId="6055E5DD" w14:textId="77777777" w:rsidR="003D3D5E" w:rsidRDefault="003D3D5E" w:rsidP="003D3D5E">
            <w:pPr>
              <w:ind w:right="-370"/>
              <w:jc w:val="center"/>
              <w:rPr>
                <w:b/>
                <w:bCs/>
              </w:rPr>
            </w:pPr>
          </w:p>
          <w:p w14:paraId="5A604A9E" w14:textId="77777777" w:rsidR="003D3D5E" w:rsidRDefault="003D3D5E" w:rsidP="003D3D5E">
            <w:pPr>
              <w:ind w:right="-370"/>
              <w:jc w:val="center"/>
              <w:rPr>
                <w:b/>
                <w:bCs/>
              </w:rPr>
            </w:pPr>
          </w:p>
          <w:p w14:paraId="3BE55B2E" w14:textId="77777777" w:rsidR="003D3D5E" w:rsidRDefault="003D3D5E" w:rsidP="003D3D5E">
            <w:pPr>
              <w:ind w:right="-370"/>
              <w:jc w:val="center"/>
            </w:pPr>
          </w:p>
        </w:tc>
        <w:tc>
          <w:tcPr>
            <w:tcW w:w="1682" w:type="dxa"/>
            <w:vMerge/>
          </w:tcPr>
          <w:p w14:paraId="68E7BFB0" w14:textId="77777777" w:rsidR="003D3D5E" w:rsidRPr="00227A82" w:rsidRDefault="003D3D5E" w:rsidP="00CF23A0">
            <w:pPr>
              <w:ind w:right="-370"/>
              <w:rPr>
                <w:b/>
                <w:bCs/>
              </w:rPr>
            </w:pPr>
          </w:p>
        </w:tc>
        <w:tc>
          <w:tcPr>
            <w:tcW w:w="1479" w:type="dxa"/>
            <w:vMerge/>
          </w:tcPr>
          <w:p w14:paraId="1DB1A3D2" w14:textId="77777777" w:rsidR="003D3D5E" w:rsidRPr="00227A82" w:rsidRDefault="003D3D5E" w:rsidP="00CF23A0">
            <w:pPr>
              <w:ind w:right="-370"/>
              <w:rPr>
                <w:b/>
                <w:bCs/>
              </w:rPr>
            </w:pPr>
          </w:p>
        </w:tc>
        <w:tc>
          <w:tcPr>
            <w:tcW w:w="2786" w:type="dxa"/>
            <w:vMerge/>
          </w:tcPr>
          <w:p w14:paraId="42E683CF" w14:textId="77777777" w:rsidR="003D3D5E" w:rsidRPr="00207269" w:rsidRDefault="003D3D5E" w:rsidP="00CF23A0">
            <w:pPr>
              <w:ind w:right="-370"/>
            </w:pPr>
          </w:p>
        </w:tc>
      </w:tr>
      <w:tr w:rsidR="00F979FC" w:rsidRPr="00227A82" w14:paraId="6198A5E7" w14:textId="19594947" w:rsidTr="00F979FC">
        <w:trPr>
          <w:trHeight w:val="1665"/>
        </w:trPr>
        <w:tc>
          <w:tcPr>
            <w:tcW w:w="562" w:type="dxa"/>
            <w:vMerge w:val="restart"/>
          </w:tcPr>
          <w:p w14:paraId="62721C41" w14:textId="77777777" w:rsidR="00F979FC" w:rsidRPr="00227A82" w:rsidRDefault="00F979FC" w:rsidP="00CF23A0">
            <w:pPr>
              <w:ind w:right="-370"/>
              <w:rPr>
                <w:b/>
                <w:bCs/>
              </w:rPr>
            </w:pPr>
          </w:p>
        </w:tc>
        <w:tc>
          <w:tcPr>
            <w:tcW w:w="2318" w:type="dxa"/>
            <w:vMerge w:val="restart"/>
          </w:tcPr>
          <w:p w14:paraId="4EB2C8C6" w14:textId="77777777" w:rsidR="00F979FC" w:rsidRPr="00227A82" w:rsidRDefault="00F979FC" w:rsidP="00CF23A0">
            <w:pPr>
              <w:ind w:right="-370"/>
              <w:rPr>
                <w:b/>
                <w:bCs/>
              </w:rPr>
            </w:pPr>
            <w:r w:rsidRPr="00227A82">
              <w:rPr>
                <w:b/>
                <w:bCs/>
                <w:lang w:val="en-US"/>
              </w:rPr>
              <w:t>III</w:t>
            </w:r>
            <w:r w:rsidRPr="00227A82">
              <w:rPr>
                <w:b/>
                <w:bCs/>
              </w:rPr>
              <w:t>. Формирование навыков функциональной грамотности</w:t>
            </w:r>
          </w:p>
        </w:tc>
        <w:tc>
          <w:tcPr>
            <w:tcW w:w="2080" w:type="dxa"/>
            <w:vMerge w:val="restart"/>
          </w:tcPr>
          <w:p w14:paraId="3BCD21A2" w14:textId="5F7454EC" w:rsidR="00F979FC" w:rsidRPr="00A65DB3" w:rsidRDefault="00F979FC" w:rsidP="00CF23A0">
            <w:pPr>
              <w:ind w:right="-370"/>
            </w:pPr>
            <w:r w:rsidRPr="00A65DB3">
              <w:t>Заседание секции</w:t>
            </w:r>
          </w:p>
        </w:tc>
        <w:tc>
          <w:tcPr>
            <w:tcW w:w="4294" w:type="dxa"/>
          </w:tcPr>
          <w:p w14:paraId="47900530" w14:textId="667F7130" w:rsidR="00F979FC" w:rsidRPr="00A65DB3" w:rsidRDefault="00F979FC" w:rsidP="00F979FC">
            <w:pPr>
              <w:ind w:right="-370"/>
              <w:jc w:val="center"/>
            </w:pPr>
            <w:r w:rsidRPr="00A65DB3">
              <w:t>Основные приемы и методы развития естественнонаучной функциональной грамотности на уроках биологии</w:t>
            </w:r>
          </w:p>
        </w:tc>
        <w:tc>
          <w:tcPr>
            <w:tcW w:w="1682" w:type="dxa"/>
            <w:vMerge w:val="restart"/>
          </w:tcPr>
          <w:p w14:paraId="7B23EB42" w14:textId="77777777" w:rsidR="00F979FC" w:rsidRPr="00227A82" w:rsidRDefault="00F979FC" w:rsidP="00CF23A0">
            <w:pPr>
              <w:ind w:right="-370"/>
              <w:rPr>
                <w:b/>
                <w:bCs/>
              </w:rPr>
            </w:pPr>
          </w:p>
        </w:tc>
        <w:tc>
          <w:tcPr>
            <w:tcW w:w="1479" w:type="dxa"/>
          </w:tcPr>
          <w:p w14:paraId="6286B99B" w14:textId="77777777" w:rsidR="00F979FC" w:rsidRDefault="00F979FC" w:rsidP="00CF23A0">
            <w:pPr>
              <w:ind w:right="-370"/>
              <w:rPr>
                <w:b/>
                <w:bCs/>
              </w:rPr>
            </w:pPr>
          </w:p>
          <w:p w14:paraId="2C05479A" w14:textId="4F07CB06" w:rsidR="00F979FC" w:rsidRPr="00A65DB3" w:rsidRDefault="00F979FC" w:rsidP="00CF23A0">
            <w:pPr>
              <w:ind w:right="-370"/>
            </w:pPr>
            <w:r w:rsidRPr="00A65DB3">
              <w:t>12.10.2021г.</w:t>
            </w:r>
          </w:p>
        </w:tc>
        <w:tc>
          <w:tcPr>
            <w:tcW w:w="2786" w:type="dxa"/>
            <w:vMerge w:val="restart"/>
          </w:tcPr>
          <w:p w14:paraId="3977C9E1" w14:textId="77777777" w:rsidR="00F979FC" w:rsidRDefault="00F979FC" w:rsidP="00CF23A0">
            <w:pPr>
              <w:ind w:right="-370"/>
            </w:pPr>
          </w:p>
          <w:p w14:paraId="67705B2E" w14:textId="77777777" w:rsidR="00F979FC" w:rsidRDefault="00F979FC" w:rsidP="00CF23A0">
            <w:pPr>
              <w:ind w:right="-370"/>
            </w:pPr>
          </w:p>
          <w:p w14:paraId="146BCDAD" w14:textId="43888558" w:rsidR="00F979FC" w:rsidRDefault="00F979FC" w:rsidP="00CF23A0">
            <w:pPr>
              <w:ind w:right="-370"/>
            </w:pPr>
            <w:r>
              <w:t xml:space="preserve">Умение отбирать учебное содержание для уроков биологии с целью </w:t>
            </w:r>
          </w:p>
          <w:p w14:paraId="10D4BBDD" w14:textId="4C37D178" w:rsidR="00F979FC" w:rsidRDefault="00F979FC" w:rsidP="00CF23A0">
            <w:pPr>
              <w:ind w:right="-370"/>
            </w:pPr>
            <w:r>
              <w:t xml:space="preserve">развития ЕНГ, разрабатывать </w:t>
            </w:r>
          </w:p>
          <w:p w14:paraId="2A45ADBC" w14:textId="77777777" w:rsidR="00F979FC" w:rsidRDefault="00F979FC" w:rsidP="00CF23A0">
            <w:pPr>
              <w:ind w:right="-370"/>
            </w:pPr>
            <w:r>
              <w:t>задания для уроков биологии, направленных</w:t>
            </w:r>
          </w:p>
          <w:p w14:paraId="701F0469" w14:textId="77777777" w:rsidR="00F979FC" w:rsidRDefault="00F979FC" w:rsidP="00CF23A0">
            <w:pPr>
              <w:ind w:right="-370"/>
            </w:pPr>
            <w:r>
              <w:t xml:space="preserve"> на формирование ЕНГ.</w:t>
            </w:r>
          </w:p>
          <w:p w14:paraId="236190D7" w14:textId="77777777" w:rsidR="00F979FC" w:rsidRDefault="00F979FC" w:rsidP="00CF23A0">
            <w:pPr>
              <w:ind w:right="-370"/>
              <w:rPr>
                <w:b/>
                <w:bCs/>
              </w:rPr>
            </w:pPr>
          </w:p>
          <w:p w14:paraId="115CF54C" w14:textId="4DCC07A5" w:rsidR="00F979FC" w:rsidRPr="00227A82" w:rsidRDefault="00F979FC" w:rsidP="00CF23A0">
            <w:pPr>
              <w:ind w:right="-370"/>
              <w:rPr>
                <w:b/>
                <w:bCs/>
              </w:rPr>
            </w:pPr>
          </w:p>
        </w:tc>
      </w:tr>
      <w:tr w:rsidR="00F979FC" w:rsidRPr="00227A82" w14:paraId="07AEBE16" w14:textId="77777777" w:rsidTr="00A65DB3">
        <w:trPr>
          <w:trHeight w:val="1920"/>
        </w:trPr>
        <w:tc>
          <w:tcPr>
            <w:tcW w:w="562" w:type="dxa"/>
            <w:vMerge/>
          </w:tcPr>
          <w:p w14:paraId="6AC6AC3C" w14:textId="77777777" w:rsidR="00F979FC" w:rsidRPr="00227A82" w:rsidRDefault="00F979FC" w:rsidP="00CF23A0">
            <w:pPr>
              <w:ind w:right="-370"/>
              <w:rPr>
                <w:b/>
                <w:bCs/>
              </w:rPr>
            </w:pPr>
          </w:p>
        </w:tc>
        <w:tc>
          <w:tcPr>
            <w:tcW w:w="2318" w:type="dxa"/>
            <w:vMerge/>
          </w:tcPr>
          <w:p w14:paraId="62CA7CEB" w14:textId="77777777" w:rsidR="00F979FC" w:rsidRPr="00227A82" w:rsidRDefault="00F979FC" w:rsidP="00CF23A0">
            <w:pPr>
              <w:ind w:right="-370"/>
              <w:rPr>
                <w:b/>
                <w:bCs/>
                <w:lang w:val="en-US"/>
              </w:rPr>
            </w:pPr>
          </w:p>
        </w:tc>
        <w:tc>
          <w:tcPr>
            <w:tcW w:w="2080" w:type="dxa"/>
            <w:vMerge/>
          </w:tcPr>
          <w:p w14:paraId="0D273EC8" w14:textId="77777777" w:rsidR="00F979FC" w:rsidRPr="00A65DB3" w:rsidRDefault="00F979FC" w:rsidP="00CF23A0">
            <w:pPr>
              <w:ind w:right="-370"/>
            </w:pPr>
          </w:p>
        </w:tc>
        <w:tc>
          <w:tcPr>
            <w:tcW w:w="4294" w:type="dxa"/>
          </w:tcPr>
          <w:p w14:paraId="35A0385A" w14:textId="14CB265F" w:rsidR="00F979FC" w:rsidRPr="00A65DB3" w:rsidRDefault="00F979FC" w:rsidP="00F979FC">
            <w:pPr>
              <w:ind w:right="-370"/>
              <w:jc w:val="center"/>
            </w:pPr>
            <w:r>
              <w:t>Об электронном банке тренировочных заданий по оценке функциональной грамотности обучающихся.</w:t>
            </w:r>
          </w:p>
        </w:tc>
        <w:tc>
          <w:tcPr>
            <w:tcW w:w="1682" w:type="dxa"/>
            <w:vMerge/>
          </w:tcPr>
          <w:p w14:paraId="5E9EA94A" w14:textId="77777777" w:rsidR="00F979FC" w:rsidRPr="00227A82" w:rsidRDefault="00F979FC" w:rsidP="00CF23A0">
            <w:pPr>
              <w:ind w:right="-370"/>
              <w:rPr>
                <w:b/>
                <w:bCs/>
              </w:rPr>
            </w:pPr>
          </w:p>
        </w:tc>
        <w:tc>
          <w:tcPr>
            <w:tcW w:w="1479" w:type="dxa"/>
          </w:tcPr>
          <w:p w14:paraId="51E6C491" w14:textId="77777777" w:rsidR="00F979FC" w:rsidRDefault="00F979FC" w:rsidP="00F979FC">
            <w:pPr>
              <w:ind w:left="-139" w:right="-370"/>
              <w:jc w:val="center"/>
            </w:pPr>
            <w:r w:rsidRPr="00A65DB3">
              <w:t>По запросу</w:t>
            </w:r>
          </w:p>
          <w:p w14:paraId="1D0FD208" w14:textId="77777777" w:rsidR="00F979FC" w:rsidRDefault="00F979FC" w:rsidP="00F979FC">
            <w:pPr>
              <w:ind w:left="-139" w:right="-370"/>
              <w:jc w:val="center"/>
            </w:pPr>
            <w:r>
              <w:t>(сентябрь-</w:t>
            </w:r>
          </w:p>
          <w:p w14:paraId="07D1587F" w14:textId="121BEF9E" w:rsidR="00F979FC" w:rsidRPr="00F979FC" w:rsidRDefault="00F979FC" w:rsidP="00F979FC">
            <w:pPr>
              <w:ind w:right="-370"/>
            </w:pPr>
            <w:r w:rsidRPr="00F979FC">
              <w:t>де</w:t>
            </w:r>
            <w:r>
              <w:t>ка</w:t>
            </w:r>
            <w:r w:rsidRPr="00F979FC">
              <w:t>брь)</w:t>
            </w:r>
          </w:p>
        </w:tc>
        <w:tc>
          <w:tcPr>
            <w:tcW w:w="2786" w:type="dxa"/>
            <w:vMerge/>
          </w:tcPr>
          <w:p w14:paraId="053CC719" w14:textId="77777777" w:rsidR="00F979FC" w:rsidRDefault="00F979FC" w:rsidP="00CF23A0">
            <w:pPr>
              <w:ind w:right="-370"/>
            </w:pPr>
          </w:p>
        </w:tc>
      </w:tr>
      <w:tr w:rsidR="00F979FC" w:rsidRPr="00227A82" w14:paraId="2E8F2446" w14:textId="363B298B" w:rsidTr="00A65DB3">
        <w:trPr>
          <w:trHeight w:val="960"/>
        </w:trPr>
        <w:tc>
          <w:tcPr>
            <w:tcW w:w="562" w:type="dxa"/>
            <w:vMerge w:val="restart"/>
          </w:tcPr>
          <w:p w14:paraId="38216948" w14:textId="77777777" w:rsidR="00F979FC" w:rsidRPr="00227A82" w:rsidRDefault="00F979FC" w:rsidP="00CF23A0">
            <w:pPr>
              <w:ind w:right="-370"/>
              <w:rPr>
                <w:b/>
                <w:bCs/>
              </w:rPr>
            </w:pPr>
          </w:p>
        </w:tc>
        <w:tc>
          <w:tcPr>
            <w:tcW w:w="2318" w:type="dxa"/>
            <w:vMerge w:val="restart"/>
          </w:tcPr>
          <w:p w14:paraId="74D0CB3D" w14:textId="77777777" w:rsidR="00F979FC" w:rsidRPr="00227A82" w:rsidRDefault="00F979FC" w:rsidP="00CF23A0">
            <w:pPr>
              <w:ind w:right="-370"/>
              <w:rPr>
                <w:b/>
                <w:bCs/>
              </w:rPr>
            </w:pPr>
            <w:r w:rsidRPr="00227A82">
              <w:rPr>
                <w:b/>
                <w:bCs/>
                <w:lang w:val="en-US"/>
              </w:rPr>
              <w:t>IV</w:t>
            </w:r>
            <w:r w:rsidRPr="00227A82">
              <w:rPr>
                <w:b/>
                <w:bCs/>
              </w:rPr>
              <w:t>. Методическое сопровождение педагогов в работе с детьми, имеющими особые образовательные потребности</w:t>
            </w:r>
          </w:p>
        </w:tc>
        <w:tc>
          <w:tcPr>
            <w:tcW w:w="2080" w:type="dxa"/>
            <w:vMerge w:val="restart"/>
          </w:tcPr>
          <w:p w14:paraId="153E44E8" w14:textId="77777777" w:rsidR="00F979FC" w:rsidRDefault="00F979FC" w:rsidP="00CF23A0">
            <w:pPr>
              <w:ind w:right="-370"/>
            </w:pPr>
            <w:r w:rsidRPr="00A65DB3">
              <w:t>Индивидуальная консультация</w:t>
            </w:r>
          </w:p>
          <w:p w14:paraId="6A51ACD4" w14:textId="77777777" w:rsidR="00F979FC" w:rsidRPr="00A65DB3" w:rsidRDefault="00F979FC" w:rsidP="00A65DB3"/>
          <w:p w14:paraId="37E6E7B5" w14:textId="77777777" w:rsidR="00F979FC" w:rsidRPr="00A65DB3" w:rsidRDefault="00F979FC" w:rsidP="00A65DB3"/>
          <w:p w14:paraId="1E782141" w14:textId="77777777" w:rsidR="00F979FC" w:rsidRDefault="00F979FC" w:rsidP="00A65DB3"/>
          <w:p w14:paraId="0483A4D2" w14:textId="77777777" w:rsidR="00F979FC" w:rsidRDefault="00F979FC" w:rsidP="00A65DB3"/>
          <w:p w14:paraId="34A138FE" w14:textId="77777777" w:rsidR="00F979FC" w:rsidRDefault="00F979FC" w:rsidP="00A65DB3">
            <w:r>
              <w:t>Работа комиссии</w:t>
            </w:r>
          </w:p>
          <w:p w14:paraId="2B8CABF8" w14:textId="77777777" w:rsidR="00F979FC" w:rsidRPr="00F979FC" w:rsidRDefault="00F979FC" w:rsidP="00F979FC"/>
          <w:p w14:paraId="063D6201" w14:textId="77777777" w:rsidR="00F979FC" w:rsidRPr="00F979FC" w:rsidRDefault="00F979FC" w:rsidP="00F979FC"/>
          <w:p w14:paraId="2D68C778" w14:textId="77777777" w:rsidR="00F979FC" w:rsidRPr="00F979FC" w:rsidRDefault="00F979FC" w:rsidP="00F979FC"/>
          <w:p w14:paraId="7FD9C523" w14:textId="77777777" w:rsidR="00F979FC" w:rsidRDefault="00F979FC" w:rsidP="00F979FC"/>
          <w:p w14:paraId="606CC893" w14:textId="77777777" w:rsidR="00F979FC" w:rsidRDefault="00F979FC" w:rsidP="00F979FC">
            <w:pPr>
              <w:ind w:right="-370"/>
            </w:pPr>
            <w:r w:rsidRPr="00A65DB3">
              <w:t>Индивидуальная консультация</w:t>
            </w:r>
          </w:p>
          <w:p w14:paraId="0911EC6F" w14:textId="27B903F6" w:rsidR="00F979FC" w:rsidRPr="00F979FC" w:rsidRDefault="00F979FC" w:rsidP="00F979FC"/>
        </w:tc>
        <w:tc>
          <w:tcPr>
            <w:tcW w:w="4294" w:type="dxa"/>
          </w:tcPr>
          <w:p w14:paraId="4D99C949" w14:textId="0C9C5DDA" w:rsidR="00F979FC" w:rsidRPr="00207269" w:rsidRDefault="00F979FC" w:rsidP="00A65DB3">
            <w:pPr>
              <w:jc w:val="center"/>
              <w:rPr>
                <w:rFonts w:eastAsia="SimSun"/>
              </w:rPr>
            </w:pPr>
            <w:r w:rsidRPr="00207269">
              <w:t>Подготовка к школьному</w:t>
            </w:r>
            <w:r>
              <w:t xml:space="preserve"> и муниципальному</w:t>
            </w:r>
            <w:r w:rsidRPr="00207269">
              <w:t xml:space="preserve"> этапу </w:t>
            </w:r>
            <w:proofErr w:type="spellStart"/>
            <w:r w:rsidRPr="00207269">
              <w:t>ВсОШ</w:t>
            </w:r>
            <w:proofErr w:type="spellEnd"/>
            <w:r w:rsidRPr="00207269">
              <w:t xml:space="preserve"> (методические рекомендации).</w:t>
            </w:r>
          </w:p>
          <w:p w14:paraId="0FA808D0" w14:textId="77777777" w:rsidR="00F979FC" w:rsidRPr="00227A82" w:rsidRDefault="00F979FC" w:rsidP="00CF23A0">
            <w:pPr>
              <w:ind w:right="-370"/>
              <w:rPr>
                <w:b/>
                <w:bCs/>
              </w:rPr>
            </w:pPr>
          </w:p>
        </w:tc>
        <w:tc>
          <w:tcPr>
            <w:tcW w:w="1682" w:type="dxa"/>
            <w:vMerge w:val="restart"/>
          </w:tcPr>
          <w:p w14:paraId="3C66C6AA" w14:textId="77777777" w:rsidR="00F979FC" w:rsidRPr="00227A82" w:rsidRDefault="00F979FC" w:rsidP="00CF23A0">
            <w:pPr>
              <w:ind w:right="-370"/>
              <w:rPr>
                <w:b/>
                <w:bCs/>
              </w:rPr>
            </w:pPr>
          </w:p>
        </w:tc>
        <w:tc>
          <w:tcPr>
            <w:tcW w:w="1479" w:type="dxa"/>
          </w:tcPr>
          <w:p w14:paraId="06B8A983" w14:textId="77777777" w:rsidR="00F979FC" w:rsidRDefault="00F979FC" w:rsidP="00F979FC">
            <w:pPr>
              <w:ind w:right="-370"/>
              <w:jc w:val="center"/>
            </w:pPr>
            <w:r w:rsidRPr="00A65DB3">
              <w:t>По запросу</w:t>
            </w:r>
          </w:p>
          <w:p w14:paraId="06C3BF06" w14:textId="74115CA6" w:rsidR="00F979FC" w:rsidRDefault="00F979FC" w:rsidP="00F979FC">
            <w:pPr>
              <w:ind w:right="-370"/>
              <w:jc w:val="center"/>
            </w:pPr>
            <w:r>
              <w:t>(сентябрь-</w:t>
            </w:r>
          </w:p>
          <w:p w14:paraId="591C3E1F" w14:textId="701B46C6" w:rsidR="00F979FC" w:rsidRPr="00A65DB3" w:rsidRDefault="00F979FC" w:rsidP="00F979FC">
            <w:pPr>
              <w:ind w:right="-370"/>
              <w:jc w:val="center"/>
            </w:pPr>
            <w:r>
              <w:t>октябрь)</w:t>
            </w:r>
          </w:p>
          <w:p w14:paraId="49F919C3" w14:textId="77777777" w:rsidR="00F979FC" w:rsidRPr="00A65DB3" w:rsidRDefault="00F979FC" w:rsidP="00F979FC">
            <w:pPr>
              <w:jc w:val="center"/>
            </w:pPr>
          </w:p>
          <w:p w14:paraId="5AA97571" w14:textId="77777777" w:rsidR="00F979FC" w:rsidRPr="00A65DB3" w:rsidRDefault="00F979FC" w:rsidP="00F979FC">
            <w:pPr>
              <w:jc w:val="center"/>
            </w:pPr>
          </w:p>
          <w:p w14:paraId="799F5926" w14:textId="77777777" w:rsidR="00F979FC" w:rsidRPr="00A65DB3" w:rsidRDefault="00F979FC" w:rsidP="00F979FC">
            <w:pPr>
              <w:jc w:val="center"/>
            </w:pPr>
          </w:p>
          <w:p w14:paraId="4DE03CF3" w14:textId="39FFC803" w:rsidR="00F979FC" w:rsidRPr="00A65DB3" w:rsidRDefault="00F979FC" w:rsidP="00F979FC">
            <w:pPr>
              <w:jc w:val="center"/>
            </w:pPr>
          </w:p>
        </w:tc>
        <w:tc>
          <w:tcPr>
            <w:tcW w:w="2786" w:type="dxa"/>
            <w:vMerge w:val="restart"/>
          </w:tcPr>
          <w:p w14:paraId="7CCE842E" w14:textId="77777777" w:rsidR="00F979FC" w:rsidRDefault="00F979FC" w:rsidP="00F979FC">
            <w:pPr>
              <w:ind w:right="-370"/>
              <w:jc w:val="center"/>
            </w:pPr>
          </w:p>
          <w:p w14:paraId="54601769" w14:textId="77777777" w:rsidR="00F979FC" w:rsidRDefault="00F979FC" w:rsidP="00F979FC">
            <w:pPr>
              <w:ind w:right="-370"/>
              <w:jc w:val="center"/>
            </w:pPr>
          </w:p>
          <w:p w14:paraId="0CA6DF25" w14:textId="77777777" w:rsidR="00F979FC" w:rsidRDefault="00F979FC" w:rsidP="00F979FC">
            <w:pPr>
              <w:ind w:right="-370"/>
              <w:jc w:val="center"/>
            </w:pPr>
          </w:p>
          <w:p w14:paraId="28538A0E" w14:textId="77777777" w:rsidR="00F979FC" w:rsidRDefault="00F979FC" w:rsidP="00F979FC">
            <w:pPr>
              <w:ind w:right="-370"/>
              <w:jc w:val="center"/>
            </w:pPr>
          </w:p>
          <w:p w14:paraId="16B59789" w14:textId="78CB3F97" w:rsidR="00F979FC" w:rsidRPr="00227A82" w:rsidRDefault="00F979FC" w:rsidP="00F979FC">
            <w:pPr>
              <w:ind w:right="-370"/>
              <w:jc w:val="center"/>
              <w:rPr>
                <w:b/>
                <w:bCs/>
              </w:rPr>
            </w:pPr>
            <w:r w:rsidRPr="00207269">
              <w:t>Участие большего количества учащихся в олимпиадах, конкурсах, научно-исследовательской деятельности</w:t>
            </w:r>
          </w:p>
        </w:tc>
      </w:tr>
      <w:tr w:rsidR="00F979FC" w:rsidRPr="00227A82" w14:paraId="3FD11288" w14:textId="77777777" w:rsidTr="00F979FC">
        <w:trPr>
          <w:trHeight w:val="1275"/>
        </w:trPr>
        <w:tc>
          <w:tcPr>
            <w:tcW w:w="562" w:type="dxa"/>
            <w:vMerge/>
          </w:tcPr>
          <w:p w14:paraId="4EFB7C7E" w14:textId="77777777" w:rsidR="00F979FC" w:rsidRPr="00227A82" w:rsidRDefault="00F979FC" w:rsidP="00CF23A0">
            <w:pPr>
              <w:ind w:right="-370"/>
              <w:rPr>
                <w:b/>
                <w:bCs/>
              </w:rPr>
            </w:pPr>
          </w:p>
        </w:tc>
        <w:tc>
          <w:tcPr>
            <w:tcW w:w="2318" w:type="dxa"/>
            <w:vMerge/>
          </w:tcPr>
          <w:p w14:paraId="20E3C5BE" w14:textId="77777777" w:rsidR="00F979FC" w:rsidRPr="00F979FC" w:rsidRDefault="00F979FC" w:rsidP="00CF23A0">
            <w:pPr>
              <w:ind w:right="-370"/>
              <w:rPr>
                <w:b/>
                <w:bCs/>
              </w:rPr>
            </w:pPr>
          </w:p>
        </w:tc>
        <w:tc>
          <w:tcPr>
            <w:tcW w:w="2080" w:type="dxa"/>
            <w:vMerge/>
          </w:tcPr>
          <w:p w14:paraId="5D25C6F0" w14:textId="77777777" w:rsidR="00F979FC" w:rsidRDefault="00F979FC" w:rsidP="00CF23A0">
            <w:pPr>
              <w:ind w:right="-370"/>
              <w:rPr>
                <w:b/>
                <w:bCs/>
              </w:rPr>
            </w:pPr>
          </w:p>
        </w:tc>
        <w:tc>
          <w:tcPr>
            <w:tcW w:w="4294" w:type="dxa"/>
          </w:tcPr>
          <w:p w14:paraId="09E7E402" w14:textId="77777777" w:rsidR="00F979FC" w:rsidRPr="00207269" w:rsidRDefault="00F979FC" w:rsidP="00A65DB3">
            <w:pPr>
              <w:ind w:right="-370"/>
              <w:contextualSpacing/>
              <w:jc w:val="center"/>
              <w:rPr>
                <w:rFonts w:eastAsia="SimSun"/>
              </w:rPr>
            </w:pPr>
            <w:r w:rsidRPr="00207269">
              <w:rPr>
                <w:rFonts w:eastAsia="SimSun"/>
              </w:rPr>
              <w:t>Проверка</w:t>
            </w:r>
          </w:p>
          <w:p w14:paraId="2022D6D4" w14:textId="77777777" w:rsidR="00F979FC" w:rsidRPr="00207269" w:rsidRDefault="00F979FC" w:rsidP="00A65DB3">
            <w:pPr>
              <w:ind w:right="-370"/>
              <w:contextualSpacing/>
              <w:jc w:val="center"/>
              <w:rPr>
                <w:rFonts w:eastAsia="SimSun"/>
              </w:rPr>
            </w:pPr>
            <w:r w:rsidRPr="00207269">
              <w:rPr>
                <w:rFonts w:eastAsia="SimSun"/>
              </w:rPr>
              <w:t>результатов муниципального</w:t>
            </w:r>
          </w:p>
          <w:p w14:paraId="4BCA722E" w14:textId="77777777" w:rsidR="00F979FC" w:rsidRDefault="00F979FC" w:rsidP="00A65DB3">
            <w:pPr>
              <w:ind w:right="-370"/>
              <w:jc w:val="center"/>
              <w:rPr>
                <w:rFonts w:eastAsia="SimSun"/>
              </w:rPr>
            </w:pPr>
            <w:r w:rsidRPr="00207269">
              <w:rPr>
                <w:rFonts w:eastAsia="SimSun"/>
              </w:rPr>
              <w:t>этапа Всероссийской Олимпиады школьников</w:t>
            </w:r>
          </w:p>
          <w:p w14:paraId="0D4DD8E1" w14:textId="5836B662" w:rsidR="00F979FC" w:rsidRPr="00207269" w:rsidRDefault="00F979FC" w:rsidP="00A65DB3">
            <w:pPr>
              <w:ind w:right="-370"/>
              <w:jc w:val="center"/>
            </w:pPr>
          </w:p>
        </w:tc>
        <w:tc>
          <w:tcPr>
            <w:tcW w:w="1682" w:type="dxa"/>
            <w:vMerge/>
          </w:tcPr>
          <w:p w14:paraId="7E85F498" w14:textId="77777777" w:rsidR="00F979FC" w:rsidRPr="00227A82" w:rsidRDefault="00F979FC" w:rsidP="00CF23A0">
            <w:pPr>
              <w:ind w:right="-370"/>
              <w:rPr>
                <w:b/>
                <w:bCs/>
              </w:rPr>
            </w:pPr>
          </w:p>
        </w:tc>
        <w:tc>
          <w:tcPr>
            <w:tcW w:w="1479" w:type="dxa"/>
          </w:tcPr>
          <w:p w14:paraId="740568A5" w14:textId="2857EA9E" w:rsidR="00F979FC" w:rsidRDefault="00F979FC" w:rsidP="00F979FC">
            <w:pPr>
              <w:jc w:val="center"/>
              <w:rPr>
                <w:b/>
                <w:bCs/>
              </w:rPr>
            </w:pPr>
            <w:r w:rsidRPr="00CE6039">
              <w:t>По отдельному графику</w:t>
            </w:r>
            <w:r>
              <w:t xml:space="preserve"> (ноябрь)</w:t>
            </w:r>
          </w:p>
        </w:tc>
        <w:tc>
          <w:tcPr>
            <w:tcW w:w="2786" w:type="dxa"/>
            <w:vMerge/>
          </w:tcPr>
          <w:p w14:paraId="0E8C84D8" w14:textId="77777777" w:rsidR="00F979FC" w:rsidRPr="00207269" w:rsidRDefault="00F979FC" w:rsidP="00CF23A0">
            <w:pPr>
              <w:ind w:right="-370"/>
            </w:pPr>
          </w:p>
        </w:tc>
      </w:tr>
      <w:tr w:rsidR="00F979FC" w:rsidRPr="00227A82" w14:paraId="7845F1CA" w14:textId="77777777" w:rsidTr="00A65DB3">
        <w:trPr>
          <w:trHeight w:val="1194"/>
        </w:trPr>
        <w:tc>
          <w:tcPr>
            <w:tcW w:w="562" w:type="dxa"/>
            <w:vMerge/>
          </w:tcPr>
          <w:p w14:paraId="06C12C95" w14:textId="77777777" w:rsidR="00F979FC" w:rsidRPr="00227A82" w:rsidRDefault="00F979FC" w:rsidP="00CF23A0">
            <w:pPr>
              <w:ind w:right="-370"/>
              <w:rPr>
                <w:b/>
                <w:bCs/>
              </w:rPr>
            </w:pPr>
          </w:p>
        </w:tc>
        <w:tc>
          <w:tcPr>
            <w:tcW w:w="2318" w:type="dxa"/>
            <w:vMerge/>
          </w:tcPr>
          <w:p w14:paraId="3BD7F3CC" w14:textId="77777777" w:rsidR="00F979FC" w:rsidRPr="00227A82" w:rsidRDefault="00F979FC" w:rsidP="00CF23A0">
            <w:pPr>
              <w:ind w:right="-370"/>
              <w:rPr>
                <w:b/>
                <w:bCs/>
                <w:lang w:val="en-US"/>
              </w:rPr>
            </w:pPr>
          </w:p>
        </w:tc>
        <w:tc>
          <w:tcPr>
            <w:tcW w:w="2080" w:type="dxa"/>
            <w:vMerge/>
          </w:tcPr>
          <w:p w14:paraId="66B09E44" w14:textId="77777777" w:rsidR="00F979FC" w:rsidRDefault="00F979FC" w:rsidP="00CF23A0">
            <w:pPr>
              <w:ind w:right="-370"/>
              <w:rPr>
                <w:b/>
                <w:bCs/>
              </w:rPr>
            </w:pPr>
          </w:p>
        </w:tc>
        <w:tc>
          <w:tcPr>
            <w:tcW w:w="4294" w:type="dxa"/>
          </w:tcPr>
          <w:p w14:paraId="1BE627B9" w14:textId="77777777" w:rsidR="00F979FC" w:rsidRDefault="00F979FC" w:rsidP="00F979FC">
            <w:pPr>
              <w:ind w:right="-370"/>
              <w:jc w:val="center"/>
            </w:pPr>
            <w:r w:rsidRPr="00207269">
              <w:t xml:space="preserve">Организация проектной и исследовательской деятельности на </w:t>
            </w:r>
          </w:p>
          <w:p w14:paraId="25A7ADC2" w14:textId="1E09D43B" w:rsidR="00F979FC" w:rsidRDefault="00F979FC" w:rsidP="00F979FC">
            <w:pPr>
              <w:ind w:right="-370"/>
              <w:jc w:val="center"/>
              <w:rPr>
                <w:rFonts w:eastAsia="SimSun"/>
              </w:rPr>
            </w:pPr>
            <w:r w:rsidRPr="00207269">
              <w:t>уроках и внеурочной деятельности по биологии</w:t>
            </w:r>
            <w:r>
              <w:t>.</w:t>
            </w:r>
          </w:p>
          <w:p w14:paraId="20B489A5" w14:textId="77777777" w:rsidR="00F979FC" w:rsidRPr="00207269" w:rsidRDefault="00F979FC" w:rsidP="00F979FC">
            <w:pPr>
              <w:ind w:right="-370"/>
              <w:rPr>
                <w:rFonts w:eastAsia="SimSun"/>
              </w:rPr>
            </w:pPr>
          </w:p>
        </w:tc>
        <w:tc>
          <w:tcPr>
            <w:tcW w:w="1682" w:type="dxa"/>
            <w:vMerge/>
          </w:tcPr>
          <w:p w14:paraId="49114AD8" w14:textId="77777777" w:rsidR="00F979FC" w:rsidRPr="00227A82" w:rsidRDefault="00F979FC" w:rsidP="00CF23A0">
            <w:pPr>
              <w:ind w:right="-370"/>
              <w:rPr>
                <w:b/>
                <w:bCs/>
              </w:rPr>
            </w:pPr>
          </w:p>
        </w:tc>
        <w:tc>
          <w:tcPr>
            <w:tcW w:w="1479" w:type="dxa"/>
          </w:tcPr>
          <w:p w14:paraId="29A8D314" w14:textId="77777777" w:rsidR="00F979FC" w:rsidRDefault="00F979FC" w:rsidP="00F979FC">
            <w:pPr>
              <w:jc w:val="center"/>
            </w:pPr>
          </w:p>
          <w:p w14:paraId="0C35CD56" w14:textId="77777777" w:rsidR="00F979FC" w:rsidRDefault="00F979FC" w:rsidP="00F979FC">
            <w:pPr>
              <w:jc w:val="center"/>
            </w:pPr>
          </w:p>
          <w:p w14:paraId="3E600A7A" w14:textId="77777777" w:rsidR="00F979FC" w:rsidRDefault="00F979FC" w:rsidP="00F979FC">
            <w:pPr>
              <w:jc w:val="center"/>
            </w:pPr>
            <w:r>
              <w:t>По запросу</w:t>
            </w:r>
          </w:p>
          <w:p w14:paraId="37711A62" w14:textId="76544EEB" w:rsidR="00F979FC" w:rsidRPr="00CE6039" w:rsidRDefault="00F979FC" w:rsidP="00F979FC">
            <w:pPr>
              <w:jc w:val="center"/>
            </w:pPr>
            <w:r>
              <w:t>(октябрь-ноябрь)</w:t>
            </w:r>
          </w:p>
        </w:tc>
        <w:tc>
          <w:tcPr>
            <w:tcW w:w="2786" w:type="dxa"/>
            <w:vMerge/>
          </w:tcPr>
          <w:p w14:paraId="090DFA3F" w14:textId="77777777" w:rsidR="00F979FC" w:rsidRPr="00207269" w:rsidRDefault="00F979FC" w:rsidP="00CF23A0">
            <w:pPr>
              <w:ind w:right="-370"/>
            </w:pPr>
          </w:p>
        </w:tc>
      </w:tr>
      <w:tr w:rsidR="00CE6039" w:rsidRPr="00227A82" w14:paraId="116AC663" w14:textId="4F8314AC" w:rsidTr="00A65DB3">
        <w:tc>
          <w:tcPr>
            <w:tcW w:w="562" w:type="dxa"/>
          </w:tcPr>
          <w:p w14:paraId="446F5DC8" w14:textId="77777777" w:rsidR="00BC05A2" w:rsidRPr="00227A82" w:rsidRDefault="00BC05A2" w:rsidP="00CF23A0">
            <w:pPr>
              <w:ind w:right="-370"/>
              <w:rPr>
                <w:b/>
                <w:bCs/>
              </w:rPr>
            </w:pPr>
          </w:p>
        </w:tc>
        <w:tc>
          <w:tcPr>
            <w:tcW w:w="2318" w:type="dxa"/>
          </w:tcPr>
          <w:p w14:paraId="7F6D9F03" w14:textId="77777777" w:rsidR="00BC05A2" w:rsidRPr="00227A82" w:rsidRDefault="00BC05A2" w:rsidP="00CF23A0">
            <w:pPr>
              <w:ind w:right="-370"/>
              <w:rPr>
                <w:b/>
                <w:bCs/>
              </w:rPr>
            </w:pPr>
            <w:r w:rsidRPr="00227A82">
              <w:rPr>
                <w:b/>
                <w:bCs/>
                <w:lang w:val="en-US"/>
              </w:rPr>
              <w:t>V</w:t>
            </w:r>
            <w:r w:rsidRPr="00227A82">
              <w:rPr>
                <w:b/>
                <w:bCs/>
              </w:rPr>
              <w:t>. Организация методической поддержки школ с низкими образовательными результатами</w:t>
            </w:r>
          </w:p>
        </w:tc>
        <w:tc>
          <w:tcPr>
            <w:tcW w:w="2080" w:type="dxa"/>
          </w:tcPr>
          <w:p w14:paraId="2B7A42BB" w14:textId="77777777" w:rsidR="00BC05A2" w:rsidRPr="00227A82" w:rsidRDefault="00BC05A2" w:rsidP="00CF23A0">
            <w:pPr>
              <w:ind w:right="-370"/>
              <w:rPr>
                <w:b/>
                <w:bCs/>
              </w:rPr>
            </w:pPr>
          </w:p>
        </w:tc>
        <w:tc>
          <w:tcPr>
            <w:tcW w:w="4294" w:type="dxa"/>
          </w:tcPr>
          <w:p w14:paraId="0C5ED787" w14:textId="464D6F18" w:rsidR="00BC05A2" w:rsidRPr="003D3D5E" w:rsidRDefault="003D3D5E" w:rsidP="003D3D5E">
            <w:pPr>
              <w:ind w:right="-370"/>
              <w:jc w:val="center"/>
            </w:pPr>
            <w:r w:rsidRPr="003D3D5E">
              <w:t>По отдельному плану-графику</w:t>
            </w:r>
          </w:p>
        </w:tc>
        <w:tc>
          <w:tcPr>
            <w:tcW w:w="1682" w:type="dxa"/>
          </w:tcPr>
          <w:p w14:paraId="2D7F167C" w14:textId="77777777" w:rsidR="00BC05A2" w:rsidRPr="00227A82" w:rsidRDefault="00BC05A2" w:rsidP="00CF23A0">
            <w:pPr>
              <w:ind w:right="-370"/>
              <w:rPr>
                <w:b/>
                <w:bCs/>
              </w:rPr>
            </w:pPr>
          </w:p>
        </w:tc>
        <w:tc>
          <w:tcPr>
            <w:tcW w:w="1479" w:type="dxa"/>
          </w:tcPr>
          <w:p w14:paraId="7F8E4E9C" w14:textId="77777777" w:rsidR="00BC05A2" w:rsidRPr="00227A82" w:rsidRDefault="00BC05A2" w:rsidP="00CF23A0">
            <w:pPr>
              <w:ind w:right="-370"/>
              <w:rPr>
                <w:b/>
                <w:bCs/>
              </w:rPr>
            </w:pPr>
          </w:p>
        </w:tc>
        <w:tc>
          <w:tcPr>
            <w:tcW w:w="2786" w:type="dxa"/>
          </w:tcPr>
          <w:p w14:paraId="72BCE346" w14:textId="77777777" w:rsidR="00BC05A2" w:rsidRPr="00227A82" w:rsidRDefault="00BC05A2" w:rsidP="00CF23A0">
            <w:pPr>
              <w:ind w:right="-370"/>
              <w:rPr>
                <w:b/>
                <w:bCs/>
              </w:rPr>
            </w:pPr>
          </w:p>
        </w:tc>
      </w:tr>
      <w:tr w:rsidR="00CE6039" w:rsidRPr="00227A82" w14:paraId="57D85B30" w14:textId="5367D7A2" w:rsidTr="00A65DB3">
        <w:tc>
          <w:tcPr>
            <w:tcW w:w="562" w:type="dxa"/>
          </w:tcPr>
          <w:p w14:paraId="4849866D" w14:textId="77777777" w:rsidR="00BC05A2" w:rsidRPr="00227A82" w:rsidRDefault="00BC05A2" w:rsidP="00CF23A0">
            <w:pPr>
              <w:ind w:right="-370"/>
              <w:rPr>
                <w:b/>
                <w:bCs/>
              </w:rPr>
            </w:pPr>
          </w:p>
        </w:tc>
        <w:tc>
          <w:tcPr>
            <w:tcW w:w="2318" w:type="dxa"/>
          </w:tcPr>
          <w:p w14:paraId="47B6E1DB" w14:textId="77777777" w:rsidR="00BC05A2" w:rsidRDefault="00BC05A2" w:rsidP="00C53AEA">
            <w:pPr>
              <w:ind w:right="-370"/>
              <w:rPr>
                <w:b/>
                <w:bCs/>
              </w:rPr>
            </w:pPr>
            <w:r w:rsidRPr="00227A82">
              <w:rPr>
                <w:b/>
                <w:bCs/>
                <w:lang w:val="en-US"/>
              </w:rPr>
              <w:t>V</w:t>
            </w:r>
            <w:r>
              <w:rPr>
                <w:b/>
                <w:bCs/>
                <w:lang w:val="en-US"/>
              </w:rPr>
              <w:t>I</w:t>
            </w:r>
            <w:r w:rsidRPr="00227A82">
              <w:rPr>
                <w:b/>
                <w:bCs/>
              </w:rPr>
              <w:t xml:space="preserve">. Методическая помощь </w:t>
            </w:r>
            <w:r>
              <w:rPr>
                <w:b/>
                <w:bCs/>
              </w:rPr>
              <w:t>молодым специалистам</w:t>
            </w:r>
            <w:r w:rsidRPr="00227A82">
              <w:rPr>
                <w:b/>
                <w:bCs/>
              </w:rPr>
              <w:t xml:space="preserve"> в </w:t>
            </w:r>
          </w:p>
          <w:p w14:paraId="4E037BBB" w14:textId="77777777" w:rsidR="00BC05A2" w:rsidRPr="00C53AEA" w:rsidRDefault="00BC05A2" w:rsidP="00C53AEA">
            <w:pPr>
              <w:ind w:right="-370"/>
              <w:rPr>
                <w:b/>
                <w:bCs/>
              </w:rPr>
            </w:pPr>
            <w:r w:rsidRPr="00227A82">
              <w:rPr>
                <w:b/>
                <w:bCs/>
              </w:rPr>
              <w:t xml:space="preserve">процессе адаптации </w:t>
            </w:r>
          </w:p>
        </w:tc>
        <w:tc>
          <w:tcPr>
            <w:tcW w:w="2080" w:type="dxa"/>
          </w:tcPr>
          <w:p w14:paraId="76AE815C" w14:textId="77777777" w:rsidR="00BC05A2" w:rsidRPr="00227A82" w:rsidRDefault="00BC05A2" w:rsidP="00CF23A0">
            <w:pPr>
              <w:ind w:right="-370"/>
              <w:rPr>
                <w:b/>
                <w:bCs/>
              </w:rPr>
            </w:pPr>
          </w:p>
        </w:tc>
        <w:tc>
          <w:tcPr>
            <w:tcW w:w="4294" w:type="dxa"/>
          </w:tcPr>
          <w:p w14:paraId="1FA58AC1" w14:textId="548655DC" w:rsidR="00BC05A2" w:rsidRPr="003D3D5E" w:rsidRDefault="003D3D5E" w:rsidP="003D3D5E">
            <w:pPr>
              <w:ind w:right="-370"/>
              <w:jc w:val="center"/>
            </w:pPr>
            <w:r w:rsidRPr="003D3D5E">
              <w:t>Молодые специалисты отсутствуют</w:t>
            </w:r>
          </w:p>
        </w:tc>
        <w:tc>
          <w:tcPr>
            <w:tcW w:w="1682" w:type="dxa"/>
          </w:tcPr>
          <w:p w14:paraId="2CC8C9FC" w14:textId="77777777" w:rsidR="00BC05A2" w:rsidRPr="00227A82" w:rsidRDefault="00BC05A2" w:rsidP="00CF23A0">
            <w:pPr>
              <w:ind w:right="-370"/>
              <w:rPr>
                <w:b/>
                <w:bCs/>
              </w:rPr>
            </w:pPr>
          </w:p>
        </w:tc>
        <w:tc>
          <w:tcPr>
            <w:tcW w:w="1479" w:type="dxa"/>
          </w:tcPr>
          <w:p w14:paraId="2DF9810B" w14:textId="77777777" w:rsidR="00BC05A2" w:rsidRPr="00227A82" w:rsidRDefault="00BC05A2" w:rsidP="00CF23A0">
            <w:pPr>
              <w:ind w:right="-370"/>
              <w:rPr>
                <w:b/>
                <w:bCs/>
              </w:rPr>
            </w:pPr>
          </w:p>
        </w:tc>
        <w:tc>
          <w:tcPr>
            <w:tcW w:w="2786" w:type="dxa"/>
          </w:tcPr>
          <w:p w14:paraId="51C84E92" w14:textId="77777777" w:rsidR="00BC05A2" w:rsidRPr="00227A82" w:rsidRDefault="00BC05A2" w:rsidP="00CF23A0">
            <w:pPr>
              <w:ind w:right="-370"/>
              <w:rPr>
                <w:b/>
                <w:bCs/>
              </w:rPr>
            </w:pPr>
          </w:p>
        </w:tc>
      </w:tr>
      <w:tr w:rsidR="00CE6039" w:rsidRPr="00227A82" w14:paraId="4F6DF516" w14:textId="0C7B2663" w:rsidTr="00A65DB3">
        <w:tc>
          <w:tcPr>
            <w:tcW w:w="562" w:type="dxa"/>
          </w:tcPr>
          <w:p w14:paraId="222F1243" w14:textId="77777777" w:rsidR="00BC05A2" w:rsidRPr="00227A82" w:rsidRDefault="00BC05A2" w:rsidP="00CF23A0">
            <w:pPr>
              <w:ind w:right="-370"/>
              <w:rPr>
                <w:b/>
                <w:bCs/>
              </w:rPr>
            </w:pPr>
          </w:p>
        </w:tc>
        <w:tc>
          <w:tcPr>
            <w:tcW w:w="2318" w:type="dxa"/>
          </w:tcPr>
          <w:p w14:paraId="02DC554F" w14:textId="77777777" w:rsidR="00BC05A2" w:rsidRPr="00227A82" w:rsidRDefault="00BC05A2" w:rsidP="00CF23A0">
            <w:pPr>
              <w:ind w:right="-370"/>
              <w:rPr>
                <w:b/>
                <w:bCs/>
              </w:rPr>
            </w:pPr>
            <w:r w:rsidRPr="00227A82">
              <w:rPr>
                <w:b/>
                <w:bCs/>
                <w:lang w:val="en-US"/>
              </w:rPr>
              <w:t>VII</w:t>
            </w:r>
            <w:r w:rsidRPr="00227A82">
              <w:rPr>
                <w:b/>
                <w:bCs/>
              </w:rPr>
              <w:t>. Организация и сопровождение профессиональных конкурсов</w:t>
            </w:r>
          </w:p>
        </w:tc>
        <w:tc>
          <w:tcPr>
            <w:tcW w:w="2080" w:type="dxa"/>
          </w:tcPr>
          <w:p w14:paraId="59C15751" w14:textId="77777777" w:rsidR="00BC05A2" w:rsidRPr="00227A82" w:rsidRDefault="00BC05A2" w:rsidP="00CF23A0">
            <w:pPr>
              <w:ind w:right="-370"/>
              <w:rPr>
                <w:b/>
                <w:bCs/>
              </w:rPr>
            </w:pPr>
          </w:p>
        </w:tc>
        <w:tc>
          <w:tcPr>
            <w:tcW w:w="4294" w:type="dxa"/>
          </w:tcPr>
          <w:p w14:paraId="22B5C16F" w14:textId="31CA7666" w:rsidR="00CE6039" w:rsidRDefault="00CE6039" w:rsidP="00CE6039">
            <w:pPr>
              <w:ind w:right="-370"/>
              <w:jc w:val="center"/>
            </w:pPr>
            <w:r w:rsidRPr="00CE6039">
              <w:t xml:space="preserve">Выдвижение </w:t>
            </w:r>
            <w:r>
              <w:t>желающих</w:t>
            </w:r>
            <w:r w:rsidRPr="00CE6039">
              <w:t xml:space="preserve"> учителей</w:t>
            </w:r>
          </w:p>
          <w:p w14:paraId="693FB14A" w14:textId="6FAEDF34" w:rsidR="00BC05A2" w:rsidRPr="00CE6039" w:rsidRDefault="00CE6039" w:rsidP="00CE6039">
            <w:pPr>
              <w:ind w:right="-370"/>
              <w:jc w:val="center"/>
            </w:pPr>
            <w:r w:rsidRPr="00CE6039">
              <w:t>биологии для участия в муниципальном этапе конкурса «Учитель года России-2022»</w:t>
            </w:r>
          </w:p>
        </w:tc>
        <w:tc>
          <w:tcPr>
            <w:tcW w:w="1682" w:type="dxa"/>
          </w:tcPr>
          <w:p w14:paraId="5217AB56" w14:textId="77777777" w:rsidR="00BC05A2" w:rsidRDefault="00BC05A2" w:rsidP="00CE6039">
            <w:pPr>
              <w:ind w:right="-370"/>
              <w:jc w:val="center"/>
              <w:rPr>
                <w:b/>
                <w:bCs/>
              </w:rPr>
            </w:pPr>
          </w:p>
          <w:p w14:paraId="4B81662F" w14:textId="1A43D5D5" w:rsidR="00CE6039" w:rsidRPr="00CE6039" w:rsidRDefault="00CE6039" w:rsidP="00CE6039">
            <w:pPr>
              <w:jc w:val="center"/>
            </w:pPr>
            <w:r>
              <w:t>у</w:t>
            </w:r>
            <w:r w:rsidRPr="00CE6039">
              <w:t>чителя биологии</w:t>
            </w:r>
          </w:p>
        </w:tc>
        <w:tc>
          <w:tcPr>
            <w:tcW w:w="1479" w:type="dxa"/>
          </w:tcPr>
          <w:p w14:paraId="414769CC" w14:textId="77777777" w:rsidR="00A65DB3" w:rsidRDefault="00CE6039" w:rsidP="00A65DB3">
            <w:pPr>
              <w:ind w:left="-139" w:right="-370"/>
              <w:jc w:val="center"/>
            </w:pPr>
            <w:r w:rsidRPr="00CE6039">
              <w:t xml:space="preserve">По </w:t>
            </w:r>
          </w:p>
          <w:p w14:paraId="3E39EE0B" w14:textId="43F5A1A7" w:rsidR="00BC05A2" w:rsidRPr="00CE6039" w:rsidRDefault="00CE6039" w:rsidP="00A65DB3">
            <w:pPr>
              <w:ind w:left="-139" w:right="-370"/>
              <w:jc w:val="center"/>
            </w:pPr>
            <w:r w:rsidRPr="00CE6039">
              <w:t>отдельному графику</w:t>
            </w:r>
          </w:p>
        </w:tc>
        <w:tc>
          <w:tcPr>
            <w:tcW w:w="2786" w:type="dxa"/>
          </w:tcPr>
          <w:p w14:paraId="0B483235" w14:textId="77777777" w:rsidR="00F979FC" w:rsidRDefault="003D3D5E" w:rsidP="00F979FC">
            <w:pPr>
              <w:ind w:right="-370"/>
              <w:jc w:val="center"/>
            </w:pPr>
            <w:r w:rsidRPr="00207269">
              <w:t xml:space="preserve">Рост уровня </w:t>
            </w:r>
          </w:p>
          <w:p w14:paraId="12E883ED" w14:textId="77777777" w:rsidR="00F979FC" w:rsidRDefault="003D3D5E" w:rsidP="00F979FC">
            <w:pPr>
              <w:ind w:right="-370"/>
              <w:jc w:val="center"/>
            </w:pPr>
            <w:r w:rsidRPr="00207269">
              <w:t>профессионального мастерства и</w:t>
            </w:r>
          </w:p>
          <w:p w14:paraId="65470A58" w14:textId="77777777" w:rsidR="00F979FC" w:rsidRDefault="003D3D5E" w:rsidP="00F979FC">
            <w:pPr>
              <w:ind w:right="-370"/>
              <w:jc w:val="center"/>
            </w:pPr>
            <w:r w:rsidRPr="00207269">
              <w:t xml:space="preserve"> квалификации </w:t>
            </w:r>
          </w:p>
          <w:p w14:paraId="6B7C544B" w14:textId="7164BE63" w:rsidR="00BC05A2" w:rsidRPr="00227A82" w:rsidRDefault="003D3D5E" w:rsidP="00F979FC">
            <w:pPr>
              <w:ind w:right="-370"/>
              <w:jc w:val="center"/>
              <w:rPr>
                <w:b/>
                <w:bCs/>
              </w:rPr>
            </w:pPr>
            <w:r w:rsidRPr="00207269">
              <w:t>педагогов</w:t>
            </w:r>
            <w:r w:rsidR="00F979FC">
              <w:t>.</w:t>
            </w:r>
          </w:p>
        </w:tc>
      </w:tr>
      <w:tr w:rsidR="00CE6039" w:rsidRPr="00227A82" w14:paraId="0F35A0BC" w14:textId="1BBAA128" w:rsidTr="00A65DB3">
        <w:tc>
          <w:tcPr>
            <w:tcW w:w="562" w:type="dxa"/>
          </w:tcPr>
          <w:p w14:paraId="486025B5" w14:textId="77777777" w:rsidR="00BC05A2" w:rsidRPr="00227A82" w:rsidRDefault="00BC05A2" w:rsidP="00CF23A0">
            <w:pPr>
              <w:ind w:right="-370"/>
              <w:rPr>
                <w:b/>
                <w:bCs/>
              </w:rPr>
            </w:pPr>
          </w:p>
        </w:tc>
        <w:tc>
          <w:tcPr>
            <w:tcW w:w="2318" w:type="dxa"/>
          </w:tcPr>
          <w:p w14:paraId="2B936CFE" w14:textId="77777777" w:rsidR="00BC05A2" w:rsidRPr="00227A82" w:rsidRDefault="00BC05A2" w:rsidP="00CF23A0">
            <w:pPr>
              <w:ind w:right="-370"/>
              <w:rPr>
                <w:b/>
                <w:bCs/>
              </w:rPr>
            </w:pPr>
            <w:r w:rsidRPr="00227A82">
              <w:rPr>
                <w:b/>
                <w:bCs/>
                <w:lang w:val="en-US"/>
              </w:rPr>
              <w:t xml:space="preserve">VIII. </w:t>
            </w:r>
            <w:r w:rsidRPr="00227A82">
              <w:rPr>
                <w:b/>
                <w:bCs/>
              </w:rPr>
              <w:t>Выпуск методической продукции</w:t>
            </w:r>
          </w:p>
        </w:tc>
        <w:tc>
          <w:tcPr>
            <w:tcW w:w="2080" w:type="dxa"/>
          </w:tcPr>
          <w:p w14:paraId="51C916C0" w14:textId="77777777" w:rsidR="00BC05A2" w:rsidRPr="00227A82" w:rsidRDefault="00BC05A2" w:rsidP="00CF23A0">
            <w:pPr>
              <w:ind w:right="-370"/>
              <w:rPr>
                <w:b/>
                <w:bCs/>
              </w:rPr>
            </w:pPr>
          </w:p>
        </w:tc>
        <w:tc>
          <w:tcPr>
            <w:tcW w:w="4294" w:type="dxa"/>
          </w:tcPr>
          <w:p w14:paraId="7CF6155F" w14:textId="1400D07D" w:rsidR="00CE6039" w:rsidRPr="00227A82" w:rsidRDefault="00CE6039" w:rsidP="00CE6039">
            <w:pPr>
              <w:jc w:val="center"/>
              <w:rPr>
                <w:b/>
                <w:bCs/>
              </w:rPr>
            </w:pPr>
            <w:r w:rsidRPr="00CE6039">
              <w:t>Создание брошюры по теме «</w:t>
            </w:r>
            <w:r w:rsidRPr="00CE6039">
              <w:rPr>
                <w:lang w:eastAsia="ru-RU"/>
              </w:rPr>
              <w:t>Разработка упражнений и заданий, направленных на развитие естественнонаучной грамотности школьников</w:t>
            </w:r>
            <w:r>
              <w:rPr>
                <w:lang w:eastAsia="ru-RU"/>
              </w:rPr>
              <w:t xml:space="preserve"> на примере уроков биологии»</w:t>
            </w:r>
            <w:r w:rsidRPr="00CE6039">
              <w:rPr>
                <w:lang w:eastAsia="ru-RU"/>
              </w:rPr>
              <w:br/>
            </w:r>
            <w:r w:rsidRPr="00CE6039">
              <w:rPr>
                <w:lang w:eastAsia="ru-RU"/>
              </w:rPr>
              <w:br/>
            </w:r>
          </w:p>
          <w:p w14:paraId="2A7AB2B8" w14:textId="1BFAD461" w:rsidR="00BC05A2" w:rsidRPr="00227A82" w:rsidRDefault="00BC05A2" w:rsidP="00CF23A0">
            <w:pPr>
              <w:ind w:right="-370"/>
              <w:rPr>
                <w:b/>
                <w:bCs/>
              </w:rPr>
            </w:pPr>
          </w:p>
        </w:tc>
        <w:tc>
          <w:tcPr>
            <w:tcW w:w="1682" w:type="dxa"/>
          </w:tcPr>
          <w:p w14:paraId="0F3F56F4" w14:textId="0BF79706" w:rsidR="00CE6039" w:rsidRDefault="00CE6039" w:rsidP="00CE6039">
            <w:pPr>
              <w:ind w:right="-370"/>
              <w:jc w:val="center"/>
            </w:pPr>
            <w:r>
              <w:t>у</w:t>
            </w:r>
            <w:r w:rsidRPr="00CE6039">
              <w:t>чителя</w:t>
            </w:r>
          </w:p>
          <w:p w14:paraId="4027170F" w14:textId="1F801200" w:rsidR="00BC05A2" w:rsidRPr="00CE6039" w:rsidRDefault="00CE6039" w:rsidP="00CE6039">
            <w:pPr>
              <w:ind w:right="-370"/>
              <w:jc w:val="center"/>
            </w:pPr>
            <w:r w:rsidRPr="00CE6039">
              <w:t>биологии</w:t>
            </w:r>
          </w:p>
        </w:tc>
        <w:tc>
          <w:tcPr>
            <w:tcW w:w="1479" w:type="dxa"/>
          </w:tcPr>
          <w:p w14:paraId="105A8D3F" w14:textId="77777777" w:rsidR="00CE6039" w:rsidRPr="00CE6039" w:rsidRDefault="00CE6039" w:rsidP="00CE6039">
            <w:pPr>
              <w:ind w:right="-370"/>
              <w:jc w:val="center"/>
            </w:pPr>
            <w:r w:rsidRPr="00CE6039">
              <w:t>В течение</w:t>
            </w:r>
          </w:p>
          <w:p w14:paraId="36AC689A" w14:textId="7CE96BAC" w:rsidR="00BC05A2" w:rsidRPr="00CE6039" w:rsidRDefault="00CE6039" w:rsidP="00CE6039">
            <w:pPr>
              <w:ind w:right="-370"/>
              <w:jc w:val="center"/>
            </w:pPr>
            <w:r w:rsidRPr="00CE6039">
              <w:t>года</w:t>
            </w:r>
          </w:p>
        </w:tc>
        <w:tc>
          <w:tcPr>
            <w:tcW w:w="2786" w:type="dxa"/>
          </w:tcPr>
          <w:p w14:paraId="22336E7C" w14:textId="77777777" w:rsidR="00F979FC" w:rsidRDefault="00F979FC" w:rsidP="00F979FC">
            <w:pPr>
              <w:ind w:right="-370"/>
              <w:jc w:val="center"/>
            </w:pPr>
          </w:p>
          <w:p w14:paraId="6710DB2D" w14:textId="0CB54C0E" w:rsidR="00F979FC" w:rsidRDefault="00F979FC" w:rsidP="00F979FC">
            <w:pPr>
              <w:ind w:right="-370"/>
              <w:jc w:val="center"/>
            </w:pPr>
            <w:r w:rsidRPr="00F979FC">
              <w:t xml:space="preserve">Обобщение педагогического </w:t>
            </w:r>
          </w:p>
          <w:p w14:paraId="61C54230" w14:textId="51092658" w:rsidR="00BC05A2" w:rsidRPr="00F979FC" w:rsidRDefault="00F979FC" w:rsidP="00F979FC">
            <w:pPr>
              <w:ind w:right="-370"/>
              <w:jc w:val="center"/>
            </w:pPr>
            <w:r w:rsidRPr="00F979FC">
              <w:t>опыта.</w:t>
            </w:r>
          </w:p>
        </w:tc>
      </w:tr>
    </w:tbl>
    <w:p w14:paraId="1763F609" w14:textId="77777777" w:rsidR="00CF23A0" w:rsidRPr="00227A82" w:rsidRDefault="00CF23A0" w:rsidP="00CF23A0">
      <w:pPr>
        <w:ind w:right="-370"/>
        <w:rPr>
          <w:b/>
          <w:bCs/>
        </w:rPr>
      </w:pPr>
    </w:p>
    <w:p w14:paraId="70E27169" w14:textId="0F6C5EB9" w:rsidR="005D1B8E" w:rsidRPr="00227A82" w:rsidRDefault="005D1B8E" w:rsidP="00CF23A0">
      <w:pPr>
        <w:rPr>
          <w:b/>
          <w:sz w:val="28"/>
          <w:szCs w:val="28"/>
        </w:rPr>
      </w:pPr>
    </w:p>
    <w:sectPr w:rsidR="005D1B8E" w:rsidRPr="00227A82" w:rsidSect="00BC05A2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BC9"/>
    <w:rsid w:val="00227A82"/>
    <w:rsid w:val="002E7A7B"/>
    <w:rsid w:val="003A6A4A"/>
    <w:rsid w:val="003D3D5E"/>
    <w:rsid w:val="005268E6"/>
    <w:rsid w:val="005D1B8E"/>
    <w:rsid w:val="00A65DB3"/>
    <w:rsid w:val="00BC05A2"/>
    <w:rsid w:val="00C53AEA"/>
    <w:rsid w:val="00CE6039"/>
    <w:rsid w:val="00CF23A0"/>
    <w:rsid w:val="00CF41C3"/>
    <w:rsid w:val="00EE2C8D"/>
    <w:rsid w:val="00F27BC9"/>
    <w:rsid w:val="00F979FC"/>
    <w:rsid w:val="00FC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5302E"/>
  <w15:chartTrackingRefBased/>
  <w15:docId w15:val="{15C05A63-200B-419D-B5CF-1BC4A36BA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2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7A8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7A82"/>
    <w:rPr>
      <w:rFonts w:ascii="Segoe UI" w:eastAsia="Times New Roman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C0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admin</cp:lastModifiedBy>
  <cp:revision>3</cp:revision>
  <cp:lastPrinted>2021-08-25T07:45:00Z</cp:lastPrinted>
  <dcterms:created xsi:type="dcterms:W3CDTF">2021-09-01T13:33:00Z</dcterms:created>
  <dcterms:modified xsi:type="dcterms:W3CDTF">2021-09-02T13:56:00Z</dcterms:modified>
</cp:coreProperties>
</file>